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557613" w:rsidRDefault="007E54DF" w:rsidP="007E54DF">
      <w:pPr>
        <w:ind w:right="-6"/>
        <w:jc w:val="center"/>
        <w:rPr>
          <w:b/>
          <w:sz w:val="24"/>
        </w:rPr>
      </w:pPr>
      <w:r w:rsidRPr="00557613">
        <w:rPr>
          <w:b/>
          <w:sz w:val="24"/>
        </w:rPr>
        <w:t xml:space="preserve">ПРОТОКОЛ </w:t>
      </w:r>
    </w:p>
    <w:p w:rsidR="007E54DF" w:rsidRPr="00557613" w:rsidRDefault="007E54DF" w:rsidP="007E54DF">
      <w:pPr>
        <w:pStyle w:val="a5"/>
        <w:ind w:right="-6"/>
        <w:rPr>
          <w:b w:val="0"/>
          <w:sz w:val="24"/>
        </w:rPr>
      </w:pPr>
      <w:r w:rsidRPr="0055761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55761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AB3AB0" w:rsidRDefault="007E54DF" w:rsidP="007E54DF">
      <w:pPr>
        <w:ind w:right="-6"/>
        <w:jc w:val="center"/>
        <w:rPr>
          <w:bCs/>
          <w:sz w:val="24"/>
        </w:rPr>
      </w:pPr>
      <w:r w:rsidRPr="00557613">
        <w:rPr>
          <w:bCs/>
          <w:sz w:val="24"/>
        </w:rPr>
        <w:t xml:space="preserve">г. </w:t>
      </w:r>
      <w:r w:rsidRPr="00AB3AB0">
        <w:rPr>
          <w:bCs/>
          <w:sz w:val="24"/>
        </w:rPr>
        <w:t xml:space="preserve">Пенза     </w:t>
      </w:r>
      <w:r w:rsidR="009668D7" w:rsidRPr="00AB3AB0">
        <w:rPr>
          <w:bCs/>
          <w:sz w:val="24"/>
        </w:rPr>
        <w:t xml:space="preserve">                       </w:t>
      </w:r>
      <w:r w:rsidRPr="00AB3AB0">
        <w:rPr>
          <w:bCs/>
          <w:sz w:val="24"/>
        </w:rPr>
        <w:t xml:space="preserve">                   № </w:t>
      </w:r>
      <w:r w:rsidR="00532CA0" w:rsidRPr="00AB3AB0">
        <w:rPr>
          <w:bCs/>
          <w:sz w:val="24"/>
        </w:rPr>
        <w:t>1</w:t>
      </w:r>
      <w:r w:rsidR="00C72C2B">
        <w:rPr>
          <w:bCs/>
          <w:sz w:val="24"/>
        </w:rPr>
        <w:t>6</w:t>
      </w:r>
      <w:r w:rsidRPr="00AB3AB0">
        <w:rPr>
          <w:bCs/>
          <w:sz w:val="24"/>
        </w:rPr>
        <w:t xml:space="preserve">         </w:t>
      </w:r>
      <w:r w:rsidR="009668D7" w:rsidRPr="00AB3AB0">
        <w:rPr>
          <w:bCs/>
          <w:sz w:val="24"/>
        </w:rPr>
        <w:t xml:space="preserve">          </w:t>
      </w:r>
      <w:r w:rsidRPr="00AB3AB0">
        <w:rPr>
          <w:bCs/>
          <w:sz w:val="24"/>
        </w:rPr>
        <w:t xml:space="preserve">                       </w:t>
      </w:r>
      <w:r w:rsidR="00C72C2B">
        <w:rPr>
          <w:bCs/>
          <w:sz w:val="24"/>
        </w:rPr>
        <w:t>0</w:t>
      </w:r>
      <w:r w:rsidR="002E18C0">
        <w:rPr>
          <w:bCs/>
          <w:sz w:val="24"/>
        </w:rPr>
        <w:t>8</w:t>
      </w:r>
      <w:r w:rsidRPr="00AB3AB0">
        <w:rPr>
          <w:bCs/>
          <w:sz w:val="24"/>
        </w:rPr>
        <w:t>.</w:t>
      </w:r>
      <w:r w:rsidR="00930B1F" w:rsidRPr="00AB3AB0">
        <w:rPr>
          <w:bCs/>
          <w:sz w:val="24"/>
        </w:rPr>
        <w:t>0</w:t>
      </w:r>
      <w:r w:rsidR="00C72C2B">
        <w:rPr>
          <w:bCs/>
          <w:sz w:val="24"/>
        </w:rPr>
        <w:t>9</w:t>
      </w:r>
      <w:r w:rsidRPr="00AB3AB0">
        <w:rPr>
          <w:bCs/>
          <w:sz w:val="24"/>
        </w:rPr>
        <w:t>.202</w:t>
      </w:r>
      <w:r w:rsidR="009D7AD0" w:rsidRPr="00AB3AB0">
        <w:rPr>
          <w:bCs/>
          <w:sz w:val="24"/>
        </w:rPr>
        <w:t>5</w:t>
      </w:r>
      <w:r w:rsidRPr="00AB3AB0">
        <w:rPr>
          <w:bCs/>
          <w:sz w:val="24"/>
        </w:rPr>
        <w:t>г.</w:t>
      </w:r>
    </w:p>
    <w:p w:rsidR="00D10492" w:rsidRPr="00AB3AB0" w:rsidRDefault="00D10492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C13F07" w:rsidRPr="00AB3AB0" w:rsidRDefault="00C13F07" w:rsidP="00C13F07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B3AB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13F07" w:rsidRPr="00AB3AB0" w:rsidRDefault="00C13F07" w:rsidP="00C13F0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C13F07" w:rsidRPr="001D0BCA" w:rsidRDefault="00C13F07" w:rsidP="00C13F07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C13F07" w:rsidRDefault="00C13F07" w:rsidP="00C13F07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C13F07" w:rsidRPr="001D0BCA" w:rsidRDefault="00C13F07" w:rsidP="00C13F0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13F07" w:rsidRPr="001D0BCA" w:rsidRDefault="00C13F07" w:rsidP="00C13F0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1D0BCA">
        <w:rPr>
          <w:rStyle w:val="FontStyle35"/>
          <w:sz w:val="24"/>
          <w:szCs w:val="24"/>
        </w:rPr>
        <w:t>Н.А.Герцог</w:t>
      </w:r>
      <w:proofErr w:type="spellEnd"/>
      <w:r w:rsidRPr="001D0BCA">
        <w:rPr>
          <w:rStyle w:val="FontStyle35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C72C2B" w:rsidRPr="00971DF6" w:rsidRDefault="00C72C2B" w:rsidP="00C72C2B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C72C2B" w:rsidRDefault="00C72C2B" w:rsidP="00C72C2B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C13F07" w:rsidRPr="001D0BCA" w:rsidRDefault="00C13F07" w:rsidP="00C13F07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C13F07" w:rsidRPr="001D0BCA" w:rsidRDefault="00C13F07" w:rsidP="00C13F07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C13F07" w:rsidRPr="001D0BCA" w:rsidRDefault="00C13F07" w:rsidP="00C13F07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C13F07" w:rsidRPr="001D0BCA" w:rsidRDefault="00C13F07" w:rsidP="00C13F07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C13F07" w:rsidRPr="001D0BCA" w:rsidRDefault="00C13F07" w:rsidP="00C13F07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1D0BCA">
        <w:rPr>
          <w:rStyle w:val="FontStyle37"/>
          <w:sz w:val="24"/>
          <w:szCs w:val="24"/>
        </w:rPr>
        <w:lastRenderedPageBreak/>
        <w:t>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C13F07" w:rsidRPr="00FD5576" w:rsidRDefault="00C13F07" w:rsidP="00C13F07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FD5576">
        <w:rPr>
          <w:rStyle w:val="FontStyle37"/>
          <w:sz w:val="24"/>
          <w:szCs w:val="24"/>
          <w:u w:val="single"/>
        </w:rPr>
        <w:t>Отсутствовали:</w:t>
      </w:r>
    </w:p>
    <w:p w:rsidR="00FD5576" w:rsidRPr="00FD5576" w:rsidRDefault="00FD5576" w:rsidP="00FD557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FD5576" w:rsidRPr="00FD5576" w:rsidRDefault="00FD5576" w:rsidP="00FD557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FD5576" w:rsidRPr="00FD5576" w:rsidRDefault="00FD5576" w:rsidP="00FD557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5"/>
          <w:sz w:val="24"/>
          <w:szCs w:val="24"/>
        </w:rPr>
        <w:t>(очередной отпуск)</w:t>
      </w:r>
    </w:p>
    <w:p w:rsidR="009A23A8" w:rsidRPr="001D0BCA" w:rsidRDefault="009A23A8" w:rsidP="009A23A8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9A23A8" w:rsidRPr="001D0BCA" w:rsidRDefault="009A23A8" w:rsidP="009A23A8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9A23A8" w:rsidRPr="00FD5576" w:rsidRDefault="009A23A8" w:rsidP="009A23A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5"/>
          <w:sz w:val="24"/>
          <w:szCs w:val="24"/>
        </w:rPr>
        <w:t>(очередной отпуск)</w:t>
      </w:r>
    </w:p>
    <w:p w:rsidR="009A23A8" w:rsidRPr="001D0BCA" w:rsidRDefault="009A23A8" w:rsidP="009A23A8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A23A8" w:rsidRPr="001D0BCA" w:rsidRDefault="009A23A8" w:rsidP="009A23A8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A23A8" w:rsidRPr="001D0BCA" w:rsidRDefault="009A23A8" w:rsidP="009A23A8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A23A8" w:rsidRPr="001D0BCA" w:rsidRDefault="009A23A8" w:rsidP="009A23A8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9A23A8" w:rsidRPr="00FD5576" w:rsidRDefault="009A23A8" w:rsidP="009A23A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5"/>
          <w:sz w:val="24"/>
          <w:szCs w:val="24"/>
        </w:rPr>
        <w:t>(очередной отпуск)</w:t>
      </w:r>
    </w:p>
    <w:p w:rsidR="001C1E3B" w:rsidRPr="001D0BCA" w:rsidRDefault="001C1E3B" w:rsidP="001C1E3B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C1E3B" w:rsidRPr="001D0BCA" w:rsidRDefault="001C1E3B" w:rsidP="001C1E3B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1C1E3B" w:rsidRPr="001D0BCA" w:rsidRDefault="001C1E3B" w:rsidP="001C1E3B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1C1E3B" w:rsidRPr="001C1E3B" w:rsidRDefault="001C1E3B" w:rsidP="001C1E3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C1E3B">
        <w:rPr>
          <w:rStyle w:val="FontStyle35"/>
          <w:sz w:val="24"/>
          <w:szCs w:val="24"/>
        </w:rPr>
        <w:t>(отсутств</w:t>
      </w:r>
      <w:r w:rsidR="00DA0B82">
        <w:rPr>
          <w:rStyle w:val="FontStyle35"/>
          <w:sz w:val="24"/>
          <w:szCs w:val="24"/>
        </w:rPr>
        <w:t>ие</w:t>
      </w:r>
      <w:bookmarkStart w:id="0" w:name="_GoBack"/>
      <w:bookmarkEnd w:id="0"/>
      <w:r w:rsidRPr="001C1E3B">
        <w:rPr>
          <w:rStyle w:val="FontStyle35"/>
          <w:sz w:val="24"/>
          <w:szCs w:val="24"/>
        </w:rPr>
        <w:t xml:space="preserve"> без уважительной причины)</w:t>
      </w:r>
    </w:p>
    <w:p w:rsidR="00C13F07" w:rsidRPr="00FD5576" w:rsidRDefault="00C13F07" w:rsidP="00C13F07">
      <w:pPr>
        <w:pStyle w:val="Style5"/>
        <w:widowControl/>
        <w:tabs>
          <w:tab w:val="left" w:pos="9214"/>
        </w:tabs>
        <w:spacing w:before="200"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C13F07" w:rsidRPr="00FD5576" w:rsidRDefault="00C13F07" w:rsidP="00C13F0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Присутствовали – </w:t>
      </w:r>
      <w:r w:rsidR="00460E88">
        <w:rPr>
          <w:rStyle w:val="FontStyle37"/>
          <w:sz w:val="24"/>
          <w:szCs w:val="24"/>
        </w:rPr>
        <w:t>1</w:t>
      </w:r>
      <w:r w:rsidR="001C1E3B">
        <w:rPr>
          <w:rStyle w:val="FontStyle37"/>
          <w:sz w:val="24"/>
          <w:szCs w:val="24"/>
        </w:rPr>
        <w:t>4</w:t>
      </w:r>
      <w:r w:rsidRPr="00FD5576">
        <w:rPr>
          <w:rStyle w:val="FontStyle37"/>
          <w:sz w:val="24"/>
          <w:szCs w:val="24"/>
        </w:rPr>
        <w:t xml:space="preserve"> человек, </w:t>
      </w:r>
      <w:r w:rsidR="00460E88">
        <w:rPr>
          <w:rStyle w:val="FontStyle37"/>
          <w:sz w:val="24"/>
          <w:szCs w:val="24"/>
        </w:rPr>
        <w:t>1</w:t>
      </w:r>
      <w:r w:rsidR="001C1E3B">
        <w:rPr>
          <w:rStyle w:val="FontStyle37"/>
          <w:sz w:val="24"/>
          <w:szCs w:val="24"/>
        </w:rPr>
        <w:t>4</w:t>
      </w:r>
      <w:r w:rsidRPr="00FD5576">
        <w:rPr>
          <w:rStyle w:val="FontStyle37"/>
          <w:sz w:val="24"/>
          <w:szCs w:val="24"/>
        </w:rPr>
        <w:t xml:space="preserve"> голосов.</w:t>
      </w:r>
    </w:p>
    <w:p w:rsidR="00C13F07" w:rsidRPr="00FD5576" w:rsidRDefault="00C13F07" w:rsidP="00C13F0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Отсутствовали – </w:t>
      </w:r>
      <w:r w:rsidR="001C1E3B">
        <w:rPr>
          <w:rStyle w:val="FontStyle37"/>
          <w:sz w:val="24"/>
          <w:szCs w:val="24"/>
        </w:rPr>
        <w:t>4</w:t>
      </w:r>
      <w:r w:rsidRPr="00FD5576">
        <w:rPr>
          <w:rStyle w:val="FontStyle37"/>
          <w:sz w:val="24"/>
          <w:szCs w:val="24"/>
        </w:rPr>
        <w:t xml:space="preserve"> человек</w:t>
      </w:r>
      <w:r w:rsidR="00460E88">
        <w:rPr>
          <w:rStyle w:val="FontStyle37"/>
          <w:sz w:val="24"/>
          <w:szCs w:val="24"/>
        </w:rPr>
        <w:t>а</w:t>
      </w:r>
      <w:r w:rsidRPr="00FD5576">
        <w:rPr>
          <w:rStyle w:val="FontStyle37"/>
          <w:sz w:val="24"/>
          <w:szCs w:val="24"/>
        </w:rPr>
        <w:t>.</w:t>
      </w:r>
    </w:p>
    <w:p w:rsidR="007169AB" w:rsidRPr="00557613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557613">
        <w:rPr>
          <w:b/>
          <w:spacing w:val="-2"/>
          <w:sz w:val="24"/>
          <w:u w:val="single"/>
        </w:rPr>
        <w:t>Повестка заседания Комиссии:</w:t>
      </w:r>
    </w:p>
    <w:p w:rsidR="00AF1B8C" w:rsidRPr="00D84FCF" w:rsidRDefault="00AF1B8C" w:rsidP="00AF1B8C">
      <w:pPr>
        <w:spacing w:before="120"/>
        <w:jc w:val="both"/>
        <w:rPr>
          <w:sz w:val="24"/>
        </w:rPr>
      </w:pPr>
      <w:r>
        <w:rPr>
          <w:sz w:val="24"/>
        </w:rPr>
        <w:t>1</w:t>
      </w:r>
      <w:r w:rsidRPr="004B17A4">
        <w:rPr>
          <w:sz w:val="24"/>
        </w:rPr>
        <w:t xml:space="preserve">. </w:t>
      </w:r>
      <w:r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Pr="00D84FCF">
        <w:rPr>
          <w:sz w:val="24"/>
        </w:rPr>
        <w:t>.02.202</w:t>
      </w:r>
      <w:r>
        <w:rPr>
          <w:sz w:val="24"/>
        </w:rPr>
        <w:t>5 года.</w:t>
      </w:r>
    </w:p>
    <w:p w:rsidR="00AF1B8C" w:rsidRPr="00AF1B8C" w:rsidRDefault="00AF1B8C" w:rsidP="00AF1B8C">
      <w:pPr>
        <w:pStyle w:val="a3"/>
        <w:spacing w:before="240"/>
        <w:ind w:right="-6"/>
        <w:rPr>
          <w:b/>
          <w:sz w:val="24"/>
        </w:rPr>
      </w:pPr>
      <w:r w:rsidRPr="00AF1B8C">
        <w:rPr>
          <w:b/>
          <w:sz w:val="24"/>
          <w:u w:val="single"/>
        </w:rPr>
        <w:t>Вопрос 1</w:t>
      </w:r>
      <w:r w:rsidRPr="00AF1B8C">
        <w:rPr>
          <w:b/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AF1B8C" w:rsidRPr="00FA7172" w:rsidRDefault="00AF1B8C" w:rsidP="00DA3342">
      <w:pPr>
        <w:pStyle w:val="ad"/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FA7172">
        <w:rPr>
          <w:bCs/>
          <w:sz w:val="24"/>
        </w:rPr>
        <w:t>В адрес Комиссии представлено:</w:t>
      </w:r>
    </w:p>
    <w:p w:rsidR="00A129C4" w:rsidRDefault="00AF1B8C" w:rsidP="00DA3342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 w:rsidRPr="00A129C4">
        <w:rPr>
          <w:bCs/>
          <w:sz w:val="24"/>
        </w:rPr>
        <w:t xml:space="preserve">1. </w:t>
      </w:r>
      <w:r w:rsidR="00A129C4" w:rsidRPr="00A129C4">
        <w:rPr>
          <w:rFonts w:eastAsiaTheme="minorHAnsi"/>
          <w:bCs/>
          <w:sz w:val="24"/>
          <w:lang w:eastAsia="en-US"/>
        </w:rPr>
        <w:t xml:space="preserve">Приказ </w:t>
      </w:r>
      <w:r w:rsidR="00A129C4" w:rsidRPr="00160D9D">
        <w:rPr>
          <w:bCs/>
          <w:sz w:val="24"/>
        </w:rPr>
        <w:t xml:space="preserve">Министерства здравоохранения Российской </w:t>
      </w:r>
      <w:r w:rsidR="00A129C4" w:rsidRPr="00CC0BAB">
        <w:rPr>
          <w:bCs/>
          <w:sz w:val="24"/>
        </w:rPr>
        <w:t xml:space="preserve">Федерации </w:t>
      </w:r>
      <w:r w:rsidR="00A129C4">
        <w:rPr>
          <w:rFonts w:eastAsiaTheme="minorHAnsi"/>
          <w:sz w:val="24"/>
          <w:lang w:eastAsia="en-US"/>
        </w:rPr>
        <w:t xml:space="preserve">от 15.05.2025 №279н 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</w:t>
      </w:r>
      <w:r w:rsidR="00810F75">
        <w:rPr>
          <w:rFonts w:eastAsiaTheme="minorHAnsi"/>
          <w:sz w:val="24"/>
          <w:lang w:eastAsia="en-US"/>
        </w:rPr>
        <w:t>№</w:t>
      </w:r>
      <w:r w:rsidR="00A129C4">
        <w:rPr>
          <w:rFonts w:eastAsiaTheme="minorHAnsi"/>
          <w:sz w:val="24"/>
          <w:lang w:eastAsia="en-US"/>
        </w:rPr>
        <w:t xml:space="preserve">44н» (Зарегистрировано в Минюсте России 09.07.2025 </w:t>
      </w:r>
      <w:r w:rsidR="00810F75">
        <w:rPr>
          <w:rFonts w:eastAsiaTheme="minorHAnsi"/>
          <w:sz w:val="24"/>
          <w:lang w:eastAsia="en-US"/>
        </w:rPr>
        <w:t>№</w:t>
      </w:r>
      <w:r w:rsidR="00A129C4">
        <w:rPr>
          <w:rFonts w:eastAsiaTheme="minorHAnsi"/>
          <w:sz w:val="24"/>
          <w:lang w:eastAsia="en-US"/>
        </w:rPr>
        <w:t xml:space="preserve">82855), </w:t>
      </w:r>
      <w:r w:rsidR="00A129C4" w:rsidRPr="00160D9D">
        <w:rPr>
          <w:bCs/>
          <w:sz w:val="24"/>
          <w:highlight w:val="yellow"/>
        </w:rPr>
        <w:t>приложение №1.1. к настоящему Протоколу</w:t>
      </w:r>
      <w:r w:rsidR="00A129C4">
        <w:rPr>
          <w:rFonts w:eastAsiaTheme="minorHAnsi"/>
          <w:sz w:val="24"/>
          <w:highlight w:val="yellow"/>
          <w:lang w:eastAsia="en-US"/>
        </w:rPr>
        <w:t>.</w:t>
      </w:r>
    </w:p>
    <w:p w:rsidR="00DC58A9" w:rsidRDefault="00A129C4" w:rsidP="00DA3342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 w:rsidRPr="00F63CB0">
        <w:rPr>
          <w:rFonts w:eastAsiaTheme="minorHAnsi"/>
          <w:sz w:val="24"/>
          <w:lang w:eastAsia="en-US"/>
        </w:rPr>
        <w:t xml:space="preserve">2. </w:t>
      </w:r>
      <w:r w:rsidR="00F72FF9" w:rsidRPr="00A129C4">
        <w:rPr>
          <w:rFonts w:eastAsiaTheme="minorHAnsi"/>
          <w:bCs/>
          <w:sz w:val="24"/>
          <w:lang w:eastAsia="en-US"/>
        </w:rPr>
        <w:t xml:space="preserve">Приказ </w:t>
      </w:r>
      <w:r w:rsidR="00F72FF9" w:rsidRPr="00160D9D">
        <w:rPr>
          <w:bCs/>
          <w:sz w:val="24"/>
        </w:rPr>
        <w:t xml:space="preserve">Министерства здравоохранения Российской </w:t>
      </w:r>
      <w:r w:rsidR="00F72FF9" w:rsidRPr="00CC0BAB">
        <w:rPr>
          <w:bCs/>
          <w:sz w:val="24"/>
        </w:rPr>
        <w:t xml:space="preserve">Федерации </w:t>
      </w:r>
      <w:r w:rsidR="00A52ED4">
        <w:rPr>
          <w:rFonts w:eastAsiaTheme="minorHAnsi"/>
          <w:sz w:val="24"/>
          <w:lang w:eastAsia="en-US"/>
        </w:rPr>
        <w:t xml:space="preserve">от 14.04.2025 №211н «Об утверждении порядка прохождения несовершеннолетними профилактических медицинских осмотров, учетной формы </w:t>
      </w:r>
      <w:r w:rsidR="00810F75">
        <w:rPr>
          <w:rFonts w:eastAsiaTheme="minorHAnsi"/>
          <w:sz w:val="24"/>
          <w:lang w:eastAsia="en-US"/>
        </w:rPr>
        <w:t>№</w:t>
      </w:r>
      <w:r w:rsidR="00A52ED4">
        <w:rPr>
          <w:rFonts w:eastAsiaTheme="minorHAnsi"/>
          <w:sz w:val="24"/>
          <w:lang w:eastAsia="en-US"/>
        </w:rPr>
        <w:t xml:space="preserve">030-ПО/у </w:t>
      </w:r>
      <w:r w:rsidR="00DC58A9">
        <w:rPr>
          <w:rFonts w:eastAsiaTheme="minorHAnsi"/>
          <w:sz w:val="24"/>
          <w:lang w:eastAsia="en-US"/>
        </w:rPr>
        <w:t>«</w:t>
      </w:r>
      <w:r w:rsidR="00A52ED4">
        <w:rPr>
          <w:rFonts w:eastAsiaTheme="minorHAnsi"/>
          <w:sz w:val="24"/>
          <w:lang w:eastAsia="en-US"/>
        </w:rPr>
        <w:t>Карта профилактического медицинского осмотра несовершеннолетнего</w:t>
      </w:r>
      <w:r w:rsidR="00DC58A9">
        <w:rPr>
          <w:rFonts w:eastAsiaTheme="minorHAnsi"/>
          <w:sz w:val="24"/>
          <w:lang w:eastAsia="en-US"/>
        </w:rPr>
        <w:t>»</w:t>
      </w:r>
      <w:r w:rsidR="00A52ED4">
        <w:rPr>
          <w:rFonts w:eastAsiaTheme="minorHAnsi"/>
          <w:sz w:val="24"/>
          <w:lang w:eastAsia="en-US"/>
        </w:rPr>
        <w:t xml:space="preserve">, порядка ее ведения, а также формы отраслевого статистического наблюдения </w:t>
      </w:r>
      <w:r w:rsidR="00810F75">
        <w:rPr>
          <w:rFonts w:eastAsiaTheme="minorHAnsi"/>
          <w:sz w:val="24"/>
          <w:lang w:eastAsia="en-US"/>
        </w:rPr>
        <w:t>№</w:t>
      </w:r>
      <w:r w:rsidR="00A52ED4">
        <w:rPr>
          <w:rFonts w:eastAsiaTheme="minorHAnsi"/>
          <w:sz w:val="24"/>
          <w:lang w:eastAsia="en-US"/>
        </w:rPr>
        <w:t xml:space="preserve">030-ПО/о </w:t>
      </w:r>
      <w:r w:rsidR="00DC58A9">
        <w:rPr>
          <w:rFonts w:eastAsiaTheme="minorHAnsi"/>
          <w:sz w:val="24"/>
          <w:lang w:eastAsia="en-US"/>
        </w:rPr>
        <w:t>«</w:t>
      </w:r>
      <w:r w:rsidR="00A52ED4">
        <w:rPr>
          <w:rFonts w:eastAsiaTheme="minorHAnsi"/>
          <w:sz w:val="24"/>
          <w:lang w:eastAsia="en-US"/>
        </w:rPr>
        <w:t>Сведения о профилактических медицинских осмотрах несовершеннолетних</w:t>
      </w:r>
      <w:r w:rsidR="00DC58A9">
        <w:rPr>
          <w:rFonts w:eastAsiaTheme="minorHAnsi"/>
          <w:sz w:val="24"/>
          <w:lang w:eastAsia="en-US"/>
        </w:rPr>
        <w:t>»</w:t>
      </w:r>
      <w:r w:rsidR="00A52ED4">
        <w:rPr>
          <w:rFonts w:eastAsiaTheme="minorHAnsi"/>
          <w:sz w:val="24"/>
          <w:lang w:eastAsia="en-US"/>
        </w:rPr>
        <w:t>, порядка ее заполнения</w:t>
      </w:r>
      <w:r w:rsidR="00DC58A9">
        <w:rPr>
          <w:rFonts w:eastAsiaTheme="minorHAnsi"/>
          <w:sz w:val="24"/>
          <w:lang w:eastAsia="en-US"/>
        </w:rPr>
        <w:t xml:space="preserve">» </w:t>
      </w:r>
      <w:r w:rsidR="00A52ED4">
        <w:rPr>
          <w:rFonts w:eastAsiaTheme="minorHAnsi"/>
          <w:sz w:val="24"/>
          <w:lang w:eastAsia="en-US"/>
        </w:rPr>
        <w:t xml:space="preserve">(Зарегистрировано в Минюсте России 22.05.2025 </w:t>
      </w:r>
      <w:r w:rsidR="00810F75">
        <w:rPr>
          <w:rFonts w:eastAsiaTheme="minorHAnsi"/>
          <w:sz w:val="24"/>
          <w:lang w:eastAsia="en-US"/>
        </w:rPr>
        <w:t>№</w:t>
      </w:r>
      <w:r w:rsidR="00A52ED4">
        <w:rPr>
          <w:rFonts w:eastAsiaTheme="minorHAnsi"/>
          <w:sz w:val="24"/>
          <w:lang w:eastAsia="en-US"/>
        </w:rPr>
        <w:t>82300)</w:t>
      </w:r>
      <w:r w:rsidR="00F72FF9">
        <w:rPr>
          <w:rFonts w:eastAsiaTheme="minorHAnsi"/>
          <w:sz w:val="24"/>
          <w:lang w:eastAsia="en-US"/>
        </w:rPr>
        <w:t xml:space="preserve">, </w:t>
      </w:r>
      <w:r w:rsidR="00DC58A9" w:rsidRPr="00160D9D">
        <w:rPr>
          <w:bCs/>
          <w:sz w:val="24"/>
          <w:highlight w:val="yellow"/>
        </w:rPr>
        <w:t>приложение №1.</w:t>
      </w:r>
      <w:r w:rsidR="00DC58A9">
        <w:rPr>
          <w:bCs/>
          <w:sz w:val="24"/>
          <w:highlight w:val="yellow"/>
        </w:rPr>
        <w:t>2</w:t>
      </w:r>
      <w:r w:rsidR="00DC58A9" w:rsidRPr="00160D9D">
        <w:rPr>
          <w:bCs/>
          <w:sz w:val="24"/>
          <w:highlight w:val="yellow"/>
        </w:rPr>
        <w:t>. к настоящему Протоколу</w:t>
      </w:r>
      <w:r w:rsidR="00DC58A9">
        <w:rPr>
          <w:rFonts w:eastAsiaTheme="minorHAnsi"/>
          <w:sz w:val="24"/>
          <w:highlight w:val="yellow"/>
          <w:lang w:eastAsia="en-US"/>
        </w:rPr>
        <w:t>.</w:t>
      </w:r>
    </w:p>
    <w:p w:rsidR="00F72FF9" w:rsidRDefault="00F72FF9" w:rsidP="00DA3342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rFonts w:eastAsiaTheme="minorHAnsi"/>
          <w:sz w:val="24"/>
          <w:lang w:eastAsia="en-US"/>
        </w:rPr>
        <w:lastRenderedPageBreak/>
        <w:t>3.</w:t>
      </w:r>
      <w:r w:rsidRPr="00F72FF9">
        <w:rPr>
          <w:rFonts w:eastAsiaTheme="minorHAnsi"/>
          <w:sz w:val="24"/>
          <w:lang w:eastAsia="en-US"/>
        </w:rPr>
        <w:t xml:space="preserve"> </w:t>
      </w:r>
      <w:r w:rsidRPr="00A129C4">
        <w:rPr>
          <w:rFonts w:eastAsiaTheme="minorHAnsi"/>
          <w:bCs/>
          <w:sz w:val="24"/>
          <w:lang w:eastAsia="en-US"/>
        </w:rPr>
        <w:t xml:space="preserve">Приказ </w:t>
      </w:r>
      <w:r w:rsidRPr="00160D9D">
        <w:rPr>
          <w:bCs/>
          <w:sz w:val="24"/>
        </w:rPr>
        <w:t xml:space="preserve">Министерства здравоохранения Российской </w:t>
      </w:r>
      <w:r w:rsidRPr="00CC0BAB">
        <w:rPr>
          <w:bCs/>
          <w:sz w:val="24"/>
        </w:rPr>
        <w:t xml:space="preserve">Федерации </w:t>
      </w:r>
      <w:r>
        <w:rPr>
          <w:rFonts w:eastAsiaTheme="minorHAnsi"/>
          <w:sz w:val="24"/>
          <w:lang w:eastAsia="en-US"/>
        </w:rPr>
        <w:t xml:space="preserve">от 14.04.2025 №212н «Об утверждении порядка проведения </w:t>
      </w:r>
      <w:proofErr w:type="gramStart"/>
      <w:r>
        <w:rPr>
          <w:rFonts w:eastAsiaTheme="minorHAnsi"/>
          <w:sz w:val="24"/>
          <w:lang w:eastAsia="en-US"/>
        </w:rPr>
        <w:t>диспансеризации</w:t>
      </w:r>
      <w:proofErr w:type="gramEnd"/>
      <w:r>
        <w:rPr>
          <w:rFonts w:eastAsiaTheme="minorHAnsi"/>
          <w:sz w:val="24"/>
          <w:lang w:eastAsia="en-US"/>
        </w:rPr>
        <w:t xml:space="preserve">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 (Зарегистрировано в Минюсте России 28.05.2025 №82387), приложение</w:t>
      </w:r>
      <w:r w:rsidRPr="00160D9D">
        <w:rPr>
          <w:bCs/>
          <w:sz w:val="24"/>
          <w:highlight w:val="yellow"/>
        </w:rPr>
        <w:t xml:space="preserve"> №1.</w:t>
      </w:r>
      <w:r>
        <w:rPr>
          <w:bCs/>
          <w:sz w:val="24"/>
          <w:highlight w:val="yellow"/>
        </w:rPr>
        <w:t>3</w:t>
      </w:r>
      <w:r w:rsidRPr="00160D9D">
        <w:rPr>
          <w:bCs/>
          <w:sz w:val="24"/>
          <w:highlight w:val="yellow"/>
        </w:rPr>
        <w:t>. к настоящему Протоколу</w:t>
      </w:r>
      <w:r>
        <w:rPr>
          <w:rFonts w:eastAsiaTheme="minorHAnsi"/>
          <w:sz w:val="24"/>
          <w:highlight w:val="yellow"/>
          <w:lang w:eastAsia="en-US"/>
        </w:rPr>
        <w:t>.</w:t>
      </w:r>
    </w:p>
    <w:p w:rsidR="000C36F4" w:rsidRDefault="006E54BE" w:rsidP="00DA3342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bCs/>
          <w:sz w:val="24"/>
        </w:rPr>
        <w:t>4</w:t>
      </w:r>
      <w:r w:rsidRPr="00E10536">
        <w:rPr>
          <w:bCs/>
          <w:sz w:val="24"/>
        </w:rPr>
        <w:t xml:space="preserve">. </w:t>
      </w:r>
      <w:r w:rsidR="000C36F4" w:rsidRPr="004D04A1">
        <w:rPr>
          <w:sz w:val="24"/>
        </w:rPr>
        <w:t>Приказом Министерства здравоохранения Российской Федерации от 11.04.2025 №192н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 (Зарегистрировано в Минюсте России 16.05.2025 N 82218)</w:t>
      </w:r>
      <w:r w:rsidR="000C36F4">
        <w:rPr>
          <w:sz w:val="24"/>
        </w:rPr>
        <w:t xml:space="preserve">, </w:t>
      </w:r>
      <w:r w:rsidR="000C36F4">
        <w:rPr>
          <w:rFonts w:eastAsiaTheme="minorHAnsi"/>
          <w:sz w:val="24"/>
          <w:lang w:eastAsia="en-US"/>
        </w:rPr>
        <w:t>приложение</w:t>
      </w:r>
      <w:r w:rsidR="000C36F4" w:rsidRPr="00160D9D">
        <w:rPr>
          <w:bCs/>
          <w:sz w:val="24"/>
          <w:highlight w:val="yellow"/>
        </w:rPr>
        <w:t xml:space="preserve"> №1.</w:t>
      </w:r>
      <w:r w:rsidR="000C36F4">
        <w:rPr>
          <w:bCs/>
          <w:sz w:val="24"/>
          <w:highlight w:val="yellow"/>
        </w:rPr>
        <w:t>4</w:t>
      </w:r>
      <w:r w:rsidR="000C36F4" w:rsidRPr="00160D9D">
        <w:rPr>
          <w:bCs/>
          <w:sz w:val="24"/>
          <w:highlight w:val="yellow"/>
        </w:rPr>
        <w:t>. к настоящему Протоколу</w:t>
      </w:r>
      <w:r w:rsidR="000C36F4">
        <w:rPr>
          <w:rFonts w:eastAsiaTheme="minorHAnsi"/>
          <w:sz w:val="24"/>
          <w:highlight w:val="yellow"/>
          <w:lang w:eastAsia="en-US"/>
        </w:rPr>
        <w:t>.</w:t>
      </w:r>
    </w:p>
    <w:p w:rsidR="006E54BE" w:rsidRPr="00E10536" w:rsidRDefault="000C36F4" w:rsidP="00DA3342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 xml:space="preserve">5. </w:t>
      </w:r>
      <w:r w:rsidR="006E54BE" w:rsidRPr="00E10536">
        <w:rPr>
          <w:bCs/>
          <w:sz w:val="24"/>
        </w:rPr>
        <w:t>С</w:t>
      </w:r>
      <w:r w:rsidR="006E54BE" w:rsidRPr="00E10536">
        <w:rPr>
          <w:sz w:val="24"/>
        </w:rPr>
        <w:t xml:space="preserve">водная информация по обращениям медицинских организаций, представленным в адрес Комиссии, </w:t>
      </w:r>
      <w:r w:rsidR="006E54BE" w:rsidRPr="00E10536">
        <w:rPr>
          <w:rStyle w:val="FontStyle15"/>
        </w:rPr>
        <w:t xml:space="preserve">по </w:t>
      </w:r>
      <w:r w:rsidR="006E54BE" w:rsidRPr="00E10536">
        <w:rPr>
          <w:sz w:val="24"/>
        </w:rPr>
        <w:t xml:space="preserve">вопросу внесения изменений в Тарифное соглашение на 2025 год, в части установления объема финансового обеспечения ФАП и ФП, в связи с изменением количества занятых должностей ФАП и ФП, </w:t>
      </w:r>
      <w:r w:rsidR="006E54BE" w:rsidRPr="00E10536">
        <w:rPr>
          <w:sz w:val="24"/>
          <w:highlight w:val="yellow"/>
        </w:rPr>
        <w:t>приложение №1.</w:t>
      </w:r>
      <w:r>
        <w:rPr>
          <w:sz w:val="24"/>
          <w:highlight w:val="yellow"/>
        </w:rPr>
        <w:t>5</w:t>
      </w:r>
      <w:r w:rsidR="006E54BE" w:rsidRPr="00E10536">
        <w:rPr>
          <w:sz w:val="24"/>
          <w:highlight w:val="yellow"/>
        </w:rPr>
        <w:t>.</w:t>
      </w:r>
      <w:r>
        <w:rPr>
          <w:sz w:val="24"/>
          <w:highlight w:val="yellow"/>
        </w:rPr>
        <w:t>1</w:t>
      </w:r>
      <w:r w:rsidR="006E54BE" w:rsidRPr="00E10536">
        <w:rPr>
          <w:sz w:val="24"/>
          <w:highlight w:val="yellow"/>
        </w:rPr>
        <w:t xml:space="preserve"> к настоящему Протоколу).</w:t>
      </w:r>
    </w:p>
    <w:p w:rsidR="006E54BE" w:rsidRPr="00440CD5" w:rsidRDefault="00FD5576" w:rsidP="00DA3342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sz w:val="24"/>
        </w:rPr>
        <w:t>6</w:t>
      </w:r>
      <w:r w:rsidR="006E54BE">
        <w:rPr>
          <w:sz w:val="24"/>
        </w:rPr>
        <w:t>.</w:t>
      </w:r>
      <w:r w:rsidR="006E54BE" w:rsidRPr="00440CD5">
        <w:rPr>
          <w:sz w:val="24"/>
        </w:rPr>
        <w:t xml:space="preserve"> </w:t>
      </w:r>
      <w:r w:rsidR="006E54BE">
        <w:rPr>
          <w:sz w:val="24"/>
        </w:rPr>
        <w:t>Р</w:t>
      </w:r>
      <w:r w:rsidR="006E54BE" w:rsidRPr="00440CD5">
        <w:rPr>
          <w:sz w:val="24"/>
        </w:rPr>
        <w:t>асчет финансового обеспечения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</w:t>
      </w:r>
      <w:r w:rsidR="006E54BE">
        <w:rPr>
          <w:sz w:val="24"/>
        </w:rPr>
        <w:t>5</w:t>
      </w:r>
      <w:r w:rsidR="006E54BE" w:rsidRPr="00440CD5">
        <w:rPr>
          <w:sz w:val="24"/>
        </w:rPr>
        <w:t xml:space="preserve"> год) медицинских организаций на 202</w:t>
      </w:r>
      <w:r w:rsidR="006E54BE">
        <w:rPr>
          <w:sz w:val="24"/>
        </w:rPr>
        <w:t>5</w:t>
      </w:r>
      <w:r w:rsidR="006E54BE" w:rsidRPr="00440CD5">
        <w:rPr>
          <w:sz w:val="24"/>
        </w:rPr>
        <w:t xml:space="preserve"> год,</w:t>
      </w:r>
      <w:r w:rsidR="006E54BE" w:rsidRPr="00440CD5">
        <w:rPr>
          <w:bCs/>
          <w:sz w:val="24"/>
          <w:highlight w:val="yellow"/>
        </w:rPr>
        <w:t xml:space="preserve"> приложение №</w:t>
      </w:r>
      <w:r w:rsidR="006E54BE">
        <w:rPr>
          <w:bCs/>
          <w:sz w:val="24"/>
          <w:highlight w:val="yellow"/>
        </w:rPr>
        <w:t>1</w:t>
      </w:r>
      <w:r w:rsidR="006E54BE" w:rsidRPr="00440CD5">
        <w:rPr>
          <w:bCs/>
          <w:sz w:val="24"/>
          <w:highlight w:val="yellow"/>
        </w:rPr>
        <w:t>.</w:t>
      </w:r>
      <w:r w:rsidR="006E54BE">
        <w:rPr>
          <w:bCs/>
          <w:sz w:val="24"/>
          <w:highlight w:val="yellow"/>
        </w:rPr>
        <w:t>5</w:t>
      </w:r>
      <w:r w:rsidR="006E54BE" w:rsidRPr="00440CD5">
        <w:rPr>
          <w:bCs/>
          <w:sz w:val="24"/>
          <w:highlight w:val="yellow"/>
        </w:rPr>
        <w:t xml:space="preserve"> к настоящему Протоколу</w:t>
      </w:r>
      <w:r w:rsidR="00AF1297">
        <w:rPr>
          <w:rFonts w:eastAsiaTheme="minorHAnsi"/>
          <w:sz w:val="24"/>
          <w:highlight w:val="yellow"/>
          <w:lang w:eastAsia="en-US"/>
        </w:rPr>
        <w:t>.</w:t>
      </w:r>
    </w:p>
    <w:p w:rsidR="00AF1297" w:rsidRPr="00902327" w:rsidRDefault="00FD5576" w:rsidP="00DA3342">
      <w:pPr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bCs/>
          <w:sz w:val="24"/>
        </w:rPr>
        <w:t>7</w:t>
      </w:r>
      <w:r w:rsidR="006E54BE" w:rsidRPr="00902327">
        <w:rPr>
          <w:bCs/>
          <w:sz w:val="24"/>
        </w:rPr>
        <w:t xml:space="preserve">. </w:t>
      </w:r>
      <w:r w:rsidR="00706E84" w:rsidRPr="00902327">
        <w:rPr>
          <w:bCs/>
          <w:sz w:val="24"/>
        </w:rPr>
        <w:t xml:space="preserve">Письмо </w:t>
      </w:r>
      <w:r w:rsidR="00902327" w:rsidRPr="00902327">
        <w:rPr>
          <w:bCs/>
          <w:sz w:val="24"/>
        </w:rPr>
        <w:t xml:space="preserve">от </w:t>
      </w:r>
      <w:r w:rsidR="00706E84" w:rsidRPr="00902327">
        <w:rPr>
          <w:bCs/>
          <w:sz w:val="24"/>
        </w:rPr>
        <w:t xml:space="preserve">ГБУЗ «Городская детская поликлиника» от 22.08.2025 №1041 </w:t>
      </w:r>
      <w:r w:rsidR="00902327" w:rsidRPr="00902327">
        <w:rPr>
          <w:bCs/>
          <w:sz w:val="24"/>
        </w:rPr>
        <w:t>о</w:t>
      </w:r>
      <w:r w:rsidR="00706E84" w:rsidRPr="00902327">
        <w:rPr>
          <w:bCs/>
          <w:sz w:val="24"/>
        </w:rPr>
        <w:t xml:space="preserve"> представлени</w:t>
      </w:r>
      <w:r w:rsidR="00902327" w:rsidRPr="00902327">
        <w:rPr>
          <w:bCs/>
          <w:sz w:val="24"/>
        </w:rPr>
        <w:t>и</w:t>
      </w:r>
      <w:r w:rsidR="00706E84" w:rsidRPr="00902327">
        <w:rPr>
          <w:bCs/>
          <w:sz w:val="24"/>
        </w:rPr>
        <w:t xml:space="preserve"> </w:t>
      </w:r>
      <w:r w:rsidR="0088256B">
        <w:rPr>
          <w:bCs/>
          <w:sz w:val="24"/>
        </w:rPr>
        <w:t xml:space="preserve">расчета </w:t>
      </w:r>
      <w:r w:rsidR="00706E84" w:rsidRPr="00902327">
        <w:rPr>
          <w:bCs/>
          <w:sz w:val="24"/>
        </w:rPr>
        <w:t>стоимости услуг</w:t>
      </w:r>
      <w:r w:rsidR="00902327" w:rsidRPr="00902327">
        <w:rPr>
          <w:bCs/>
          <w:sz w:val="24"/>
        </w:rPr>
        <w:t xml:space="preserve"> (</w:t>
      </w:r>
      <w:r w:rsidR="00902327" w:rsidRPr="00902327">
        <w:rPr>
          <w:i/>
          <w:sz w:val="24"/>
        </w:rPr>
        <w:t xml:space="preserve">«Офтальмоскопия в условиях </w:t>
      </w:r>
      <w:proofErr w:type="spellStart"/>
      <w:r w:rsidR="00902327" w:rsidRPr="00902327">
        <w:rPr>
          <w:i/>
          <w:sz w:val="24"/>
        </w:rPr>
        <w:t>мидриаза</w:t>
      </w:r>
      <w:proofErr w:type="spellEnd"/>
      <w:r w:rsidR="00902327" w:rsidRPr="00902327">
        <w:rPr>
          <w:i/>
          <w:sz w:val="24"/>
        </w:rPr>
        <w:t xml:space="preserve">»; «Исследование вызванной </w:t>
      </w:r>
      <w:proofErr w:type="spellStart"/>
      <w:r w:rsidR="00902327" w:rsidRPr="00902327">
        <w:rPr>
          <w:i/>
          <w:sz w:val="24"/>
        </w:rPr>
        <w:t>отоакустической</w:t>
      </w:r>
      <w:proofErr w:type="spellEnd"/>
      <w:r w:rsidR="00902327" w:rsidRPr="00902327">
        <w:rPr>
          <w:i/>
          <w:sz w:val="24"/>
        </w:rPr>
        <w:t xml:space="preserve"> эмиссии»; «Исследование уровня холестерина в крови экспресс-методом с использованием тест-полосок для детей из группы риска»; «Скрининг на выявление группы риска возникновения или нарушения психологического развития»</w:t>
      </w:r>
      <w:r w:rsidR="00902327" w:rsidRPr="00902327">
        <w:rPr>
          <w:bCs/>
          <w:sz w:val="24"/>
        </w:rPr>
        <w:t>)</w:t>
      </w:r>
      <w:r w:rsidR="00902327">
        <w:rPr>
          <w:bCs/>
          <w:sz w:val="24"/>
        </w:rPr>
        <w:t xml:space="preserve"> в</w:t>
      </w:r>
      <w:r w:rsidR="00902327" w:rsidRPr="00902327">
        <w:rPr>
          <w:bCs/>
          <w:sz w:val="24"/>
        </w:rPr>
        <w:t xml:space="preserve"> целях реализации приказа Министерства здравоохранения Российской Федерации от 14.04.2025 №211н </w:t>
      </w:r>
      <w:r w:rsidR="00902327">
        <w:rPr>
          <w:bCs/>
          <w:sz w:val="24"/>
        </w:rPr>
        <w:t>(</w:t>
      </w:r>
      <w:r w:rsidR="00AF1297" w:rsidRPr="00902327">
        <w:rPr>
          <w:bCs/>
          <w:sz w:val="24"/>
          <w:highlight w:val="yellow"/>
        </w:rPr>
        <w:t>приложение №1.6 к настоящему Протоколу</w:t>
      </w:r>
      <w:r w:rsidR="00902327">
        <w:rPr>
          <w:bCs/>
          <w:sz w:val="24"/>
          <w:highlight w:val="yellow"/>
        </w:rPr>
        <w:t>)</w:t>
      </w:r>
      <w:r w:rsidR="00AF1297" w:rsidRPr="00902327">
        <w:rPr>
          <w:rFonts w:eastAsiaTheme="minorHAnsi"/>
          <w:sz w:val="24"/>
          <w:highlight w:val="yellow"/>
          <w:lang w:eastAsia="en-US"/>
        </w:rPr>
        <w:t>.</w:t>
      </w:r>
    </w:p>
    <w:p w:rsidR="00902327" w:rsidRPr="003A6DBC" w:rsidRDefault="00FD5576" w:rsidP="00DA3342">
      <w:pPr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bCs/>
          <w:sz w:val="24"/>
        </w:rPr>
        <w:t>8</w:t>
      </w:r>
      <w:r w:rsidR="006E54BE" w:rsidRPr="002E2F92">
        <w:rPr>
          <w:bCs/>
          <w:sz w:val="24"/>
        </w:rPr>
        <w:t>.</w:t>
      </w:r>
      <w:r w:rsidR="00902327" w:rsidRPr="002E2F92">
        <w:rPr>
          <w:bCs/>
          <w:sz w:val="24"/>
        </w:rPr>
        <w:t xml:space="preserve"> Письмо от ГБУЗ «Городская детская </w:t>
      </w:r>
      <w:r w:rsidR="00902327" w:rsidRPr="006E67B0">
        <w:rPr>
          <w:bCs/>
          <w:sz w:val="24"/>
        </w:rPr>
        <w:t xml:space="preserve">поликлиника» от </w:t>
      </w:r>
      <w:r w:rsidR="006E67B0" w:rsidRPr="006E67B0">
        <w:rPr>
          <w:bCs/>
          <w:sz w:val="24"/>
        </w:rPr>
        <w:t>03.09.2025 №1209</w:t>
      </w:r>
      <w:r w:rsidR="006E67B0">
        <w:rPr>
          <w:bCs/>
          <w:sz w:val="24"/>
        </w:rPr>
        <w:t xml:space="preserve"> </w:t>
      </w:r>
      <w:r w:rsidR="00902327" w:rsidRPr="002E2F92">
        <w:rPr>
          <w:bCs/>
          <w:sz w:val="24"/>
        </w:rPr>
        <w:t xml:space="preserve">о представлении </w:t>
      </w:r>
      <w:r w:rsidR="0088256B">
        <w:rPr>
          <w:bCs/>
          <w:sz w:val="24"/>
        </w:rPr>
        <w:t>расчета</w:t>
      </w:r>
      <w:r w:rsidR="0088256B" w:rsidRPr="002E2F92">
        <w:rPr>
          <w:bCs/>
          <w:sz w:val="24"/>
        </w:rPr>
        <w:t xml:space="preserve"> </w:t>
      </w:r>
      <w:r w:rsidR="00902327" w:rsidRPr="002E2F92">
        <w:rPr>
          <w:bCs/>
          <w:sz w:val="24"/>
        </w:rPr>
        <w:t xml:space="preserve">стоимости услуг </w:t>
      </w:r>
      <w:r w:rsidR="002E2F92" w:rsidRPr="002E2F92">
        <w:rPr>
          <w:bCs/>
          <w:i/>
          <w:sz w:val="24"/>
        </w:rPr>
        <w:t>(«Ультразвуковое исследование щитовидной железы и паращитовидных желез» (A04.22.001); «Ультразвуковое исследование органов репродуктивной системы»; «Иммунодиагностика с применением аллергена бактерий с 2 туберкулиновыми единицами очищенного туберкулина в стандартном разведении»</w:t>
      </w:r>
      <w:r w:rsidR="00902327" w:rsidRPr="002E2F92">
        <w:rPr>
          <w:i/>
          <w:sz w:val="24"/>
        </w:rPr>
        <w:t>»</w:t>
      </w:r>
      <w:r w:rsidR="00902327" w:rsidRPr="002E2F92">
        <w:rPr>
          <w:bCs/>
          <w:i/>
          <w:sz w:val="24"/>
        </w:rPr>
        <w:t>)</w:t>
      </w:r>
      <w:r w:rsidR="00902327" w:rsidRPr="002E2F92">
        <w:rPr>
          <w:bCs/>
          <w:sz w:val="24"/>
        </w:rPr>
        <w:t xml:space="preserve"> в</w:t>
      </w:r>
      <w:r w:rsidR="00902327" w:rsidRPr="00902327">
        <w:rPr>
          <w:bCs/>
          <w:sz w:val="24"/>
        </w:rPr>
        <w:t xml:space="preserve"> целях реализации приказа Министерства здравоохранения Российской Федерации от 14.</w:t>
      </w:r>
      <w:r w:rsidR="00902327" w:rsidRPr="003A6DBC">
        <w:rPr>
          <w:bCs/>
          <w:sz w:val="24"/>
        </w:rPr>
        <w:t>04.2025 №212н (</w:t>
      </w:r>
      <w:r w:rsidR="00902327" w:rsidRPr="003A6DBC">
        <w:rPr>
          <w:bCs/>
          <w:sz w:val="24"/>
          <w:highlight w:val="yellow"/>
        </w:rPr>
        <w:t>приложение №1.7 к настоящему Протоколу)</w:t>
      </w:r>
      <w:r w:rsidR="00902327" w:rsidRPr="003A6DBC">
        <w:rPr>
          <w:rFonts w:eastAsiaTheme="minorHAnsi"/>
          <w:sz w:val="24"/>
          <w:highlight w:val="yellow"/>
          <w:lang w:eastAsia="en-US"/>
        </w:rPr>
        <w:t>.</w:t>
      </w:r>
    </w:p>
    <w:p w:rsidR="00657897" w:rsidRPr="003A6DBC" w:rsidRDefault="00FD5576" w:rsidP="00DA3342">
      <w:pPr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bCs/>
          <w:sz w:val="24"/>
        </w:rPr>
        <w:t>9</w:t>
      </w:r>
      <w:r w:rsidR="00326708" w:rsidRPr="003A6DBC">
        <w:rPr>
          <w:bCs/>
          <w:sz w:val="24"/>
        </w:rPr>
        <w:t>.</w:t>
      </w:r>
      <w:r w:rsidR="003A6DBC" w:rsidRPr="003A6DBC">
        <w:rPr>
          <w:sz w:val="24"/>
        </w:rPr>
        <w:t xml:space="preserve"> Обращение от </w:t>
      </w:r>
      <w:r w:rsidR="003A6DBC" w:rsidRPr="003A6DBC">
        <w:rPr>
          <w:bCs/>
          <w:sz w:val="24"/>
        </w:rPr>
        <w:t>ГАУЗ ПО «Пензенская стоматологическая поликлиника»</w:t>
      </w:r>
      <w:r w:rsidR="003A6DBC">
        <w:rPr>
          <w:bCs/>
          <w:sz w:val="24"/>
        </w:rPr>
        <w:t xml:space="preserve"> (исх. от 17.07.2025 №481) об исключении из </w:t>
      </w:r>
      <w:r w:rsidR="003A6DBC" w:rsidRPr="00A93814">
        <w:rPr>
          <w:bCs/>
          <w:i/>
          <w:sz w:val="24"/>
        </w:rPr>
        <w:t xml:space="preserve">Классификатора </w:t>
      </w:r>
      <w:r w:rsidR="00A93814" w:rsidRPr="00A93814">
        <w:rPr>
          <w:bCs/>
          <w:i/>
          <w:sz w:val="24"/>
        </w:rPr>
        <w:t xml:space="preserve">основных медицинских услуг по оказанию первичной медико-санитарной специализированной стоматологической помощи, </w:t>
      </w:r>
      <w:proofErr w:type="gramStart"/>
      <w:r w:rsidR="00A93814" w:rsidRPr="00A93814">
        <w:rPr>
          <w:bCs/>
          <w:i/>
          <w:sz w:val="24"/>
        </w:rPr>
        <w:t>оказанной  в</w:t>
      </w:r>
      <w:proofErr w:type="gramEnd"/>
      <w:r w:rsidR="00A93814" w:rsidRPr="00A93814">
        <w:rPr>
          <w:bCs/>
          <w:i/>
          <w:sz w:val="24"/>
        </w:rPr>
        <w:t xml:space="preserve"> амбулаторных условиях, выраженной в условных единицах трудоемкости (УЕТ)</w:t>
      </w:r>
      <w:r w:rsidR="00A93814">
        <w:rPr>
          <w:bCs/>
          <w:sz w:val="24"/>
        </w:rPr>
        <w:t xml:space="preserve"> дорогостоящих услуг</w:t>
      </w:r>
      <w:r w:rsidR="00657897" w:rsidRPr="003A6DBC">
        <w:rPr>
          <w:bCs/>
          <w:sz w:val="24"/>
        </w:rPr>
        <w:t>(</w:t>
      </w:r>
      <w:r w:rsidR="00657897" w:rsidRPr="003A6DBC">
        <w:rPr>
          <w:bCs/>
          <w:sz w:val="24"/>
          <w:highlight w:val="yellow"/>
        </w:rPr>
        <w:t>приложение №1.</w:t>
      </w:r>
      <w:r w:rsidR="00657897">
        <w:rPr>
          <w:bCs/>
          <w:sz w:val="24"/>
          <w:highlight w:val="yellow"/>
        </w:rPr>
        <w:t>8</w:t>
      </w:r>
      <w:r w:rsidR="00657897" w:rsidRPr="003A6DBC">
        <w:rPr>
          <w:bCs/>
          <w:sz w:val="24"/>
          <w:highlight w:val="yellow"/>
        </w:rPr>
        <w:t xml:space="preserve"> к настоящему Протоколу)</w:t>
      </w:r>
      <w:r w:rsidR="00657897" w:rsidRPr="003A6DBC">
        <w:rPr>
          <w:rFonts w:eastAsiaTheme="minorHAnsi"/>
          <w:sz w:val="24"/>
          <w:highlight w:val="yellow"/>
          <w:lang w:eastAsia="en-US"/>
        </w:rPr>
        <w:t>.</w:t>
      </w:r>
    </w:p>
    <w:p w:rsidR="0082398A" w:rsidRDefault="00FD5576" w:rsidP="00DA3342">
      <w:pPr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>
        <w:rPr>
          <w:bCs/>
          <w:sz w:val="24"/>
        </w:rPr>
        <w:t>10</w:t>
      </w:r>
      <w:r w:rsidR="00326708" w:rsidRPr="0082398A">
        <w:rPr>
          <w:bCs/>
          <w:sz w:val="24"/>
        </w:rPr>
        <w:t>.</w:t>
      </w:r>
      <w:r w:rsidR="00C73D71" w:rsidRPr="003F266C">
        <w:rPr>
          <w:bCs/>
          <w:sz w:val="24"/>
        </w:rPr>
        <w:t xml:space="preserve"> </w:t>
      </w:r>
      <w:r w:rsidR="003A6DBC" w:rsidRPr="003F266C">
        <w:rPr>
          <w:bCs/>
          <w:sz w:val="24"/>
        </w:rPr>
        <w:t>ГБУЗ «Пензенский областной клинический центр специализированных видов медицинской помощи»</w:t>
      </w:r>
      <w:r w:rsidR="0082398A" w:rsidRPr="003F266C">
        <w:rPr>
          <w:bCs/>
          <w:sz w:val="24"/>
        </w:rPr>
        <w:t xml:space="preserve"> </w:t>
      </w:r>
      <w:r w:rsidR="003F266C" w:rsidRPr="003F266C">
        <w:rPr>
          <w:bCs/>
          <w:sz w:val="24"/>
        </w:rPr>
        <w:t xml:space="preserve">(исх. от 14.08.2025 №2074) </w:t>
      </w:r>
      <w:r w:rsidR="00EE74AD">
        <w:rPr>
          <w:bCs/>
          <w:sz w:val="24"/>
        </w:rPr>
        <w:t xml:space="preserve">об увеличении тарифа для лекарственной терапии с использованием МНН </w:t>
      </w:r>
      <w:proofErr w:type="spellStart"/>
      <w:r w:rsidR="00EE74AD">
        <w:rPr>
          <w:bCs/>
          <w:sz w:val="24"/>
        </w:rPr>
        <w:t>Секукинумаб</w:t>
      </w:r>
      <w:proofErr w:type="spellEnd"/>
      <w:r w:rsidR="00EE74AD">
        <w:rPr>
          <w:bCs/>
          <w:sz w:val="24"/>
        </w:rPr>
        <w:t xml:space="preserve"> с выделением подгруппы по КСГ 36.025 «Лечение с применением генно-</w:t>
      </w:r>
      <w:proofErr w:type="spellStart"/>
      <w:r w:rsidR="00EE74AD">
        <w:rPr>
          <w:bCs/>
          <w:sz w:val="24"/>
        </w:rPr>
        <w:t>инжененрных</w:t>
      </w:r>
      <w:proofErr w:type="spellEnd"/>
      <w:r w:rsidR="00EE74AD">
        <w:rPr>
          <w:bCs/>
          <w:sz w:val="24"/>
        </w:rPr>
        <w:t xml:space="preserve"> биологических препаратов и селективных </w:t>
      </w:r>
      <w:proofErr w:type="spellStart"/>
      <w:r w:rsidR="00EE74AD">
        <w:rPr>
          <w:bCs/>
          <w:sz w:val="24"/>
        </w:rPr>
        <w:t>иммунодепресантов</w:t>
      </w:r>
      <w:proofErr w:type="spellEnd"/>
      <w:r w:rsidR="00EE74AD">
        <w:rPr>
          <w:bCs/>
          <w:sz w:val="24"/>
        </w:rPr>
        <w:t xml:space="preserve"> (уровень 11)» </w:t>
      </w:r>
      <w:r w:rsidR="0082398A" w:rsidRPr="003A6DBC">
        <w:rPr>
          <w:bCs/>
          <w:sz w:val="24"/>
        </w:rPr>
        <w:t>(</w:t>
      </w:r>
      <w:r w:rsidR="0082398A" w:rsidRPr="003A6DBC">
        <w:rPr>
          <w:bCs/>
          <w:sz w:val="24"/>
          <w:highlight w:val="yellow"/>
        </w:rPr>
        <w:t>приложение №1.</w:t>
      </w:r>
      <w:r w:rsidR="00513643" w:rsidRPr="00513643">
        <w:rPr>
          <w:bCs/>
          <w:sz w:val="24"/>
          <w:highlight w:val="yellow"/>
        </w:rPr>
        <w:t>9</w:t>
      </w:r>
      <w:r w:rsidR="0082398A" w:rsidRPr="003A6DBC">
        <w:rPr>
          <w:bCs/>
          <w:sz w:val="24"/>
          <w:highlight w:val="yellow"/>
        </w:rPr>
        <w:t xml:space="preserve"> к настоящему Протоколу)</w:t>
      </w:r>
      <w:r w:rsidR="0082398A" w:rsidRPr="003A6DBC">
        <w:rPr>
          <w:rFonts w:eastAsiaTheme="minorHAnsi"/>
          <w:sz w:val="24"/>
          <w:highlight w:val="yellow"/>
          <w:lang w:eastAsia="en-US"/>
        </w:rPr>
        <w:t>.</w:t>
      </w:r>
    </w:p>
    <w:p w:rsidR="003975B3" w:rsidRPr="009B0471" w:rsidRDefault="003975B3" w:rsidP="00DA3342">
      <w:pPr>
        <w:pStyle w:val="Style7"/>
        <w:widowControl/>
        <w:spacing w:before="120" w:line="240" w:lineRule="auto"/>
        <w:ind w:firstLine="851"/>
        <w:rPr>
          <w:b/>
        </w:rPr>
      </w:pPr>
      <w:r w:rsidRPr="003975B3">
        <w:rPr>
          <w:rFonts w:eastAsiaTheme="minorHAnsi"/>
          <w:lang w:eastAsia="en-US"/>
        </w:rPr>
        <w:lastRenderedPageBreak/>
        <w:t>1</w:t>
      </w:r>
      <w:r w:rsidR="00FD5576">
        <w:rPr>
          <w:rFonts w:eastAsiaTheme="minorHAnsi"/>
          <w:lang w:eastAsia="en-US"/>
        </w:rPr>
        <w:t>1</w:t>
      </w:r>
      <w:r w:rsidRPr="003975B3">
        <w:rPr>
          <w:rFonts w:eastAsiaTheme="minorHAnsi"/>
          <w:lang w:eastAsia="en-US"/>
        </w:rPr>
        <w:t xml:space="preserve">. </w:t>
      </w:r>
      <w:r w:rsidRPr="003975B3">
        <w:t>Протокол</w:t>
      </w:r>
      <w:r w:rsidRPr="009B0471">
        <w:t xml:space="preserve"> заседания рабочей группы Комиссии Генерального совета Партии «</w:t>
      </w:r>
      <w:r>
        <w:t>ЕДИНАЯ РОССИЯ</w:t>
      </w:r>
      <w:r w:rsidRPr="009B0471">
        <w:t>» по здравоохранению от 27 06.2025 года</w:t>
      </w:r>
      <w:r>
        <w:t xml:space="preserve"> </w:t>
      </w:r>
      <w:r w:rsidRPr="001838D7">
        <w:t>(</w:t>
      </w:r>
      <w:r w:rsidRPr="001838D7">
        <w:rPr>
          <w:highlight w:val="yellow"/>
        </w:rPr>
        <w:t>приложение №1.</w:t>
      </w:r>
      <w:r>
        <w:rPr>
          <w:highlight w:val="yellow"/>
        </w:rPr>
        <w:t>9.1</w:t>
      </w:r>
      <w:r w:rsidRPr="001838D7">
        <w:rPr>
          <w:highlight w:val="yellow"/>
        </w:rPr>
        <w:t xml:space="preserve"> к настоящему Протоколу</w:t>
      </w:r>
      <w:r w:rsidRPr="001838D7">
        <w:t>)</w:t>
      </w:r>
      <w:r>
        <w:t>.</w:t>
      </w:r>
    </w:p>
    <w:p w:rsidR="0061292A" w:rsidRPr="0061292A" w:rsidRDefault="00326708" w:rsidP="00DA3342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61292A">
        <w:rPr>
          <w:bCs/>
          <w:sz w:val="24"/>
        </w:rPr>
        <w:t>1</w:t>
      </w:r>
      <w:r w:rsidR="00FD5576">
        <w:rPr>
          <w:bCs/>
          <w:sz w:val="24"/>
        </w:rPr>
        <w:t>2</w:t>
      </w:r>
      <w:r w:rsidRPr="0061292A">
        <w:rPr>
          <w:bCs/>
          <w:sz w:val="24"/>
        </w:rPr>
        <w:t>.</w:t>
      </w:r>
      <w:r w:rsidR="003A6DBC" w:rsidRPr="0061292A">
        <w:rPr>
          <w:sz w:val="24"/>
        </w:rPr>
        <w:t xml:space="preserve"> </w:t>
      </w:r>
      <w:r w:rsidR="003A6DBC" w:rsidRPr="0061292A">
        <w:rPr>
          <w:bCs/>
          <w:sz w:val="24"/>
        </w:rPr>
        <w:t>ГБУЗ «Областной онкологический клинический диспансер»</w:t>
      </w:r>
      <w:r w:rsidR="0082398A" w:rsidRPr="0061292A">
        <w:rPr>
          <w:bCs/>
          <w:sz w:val="24"/>
        </w:rPr>
        <w:t xml:space="preserve"> </w:t>
      </w:r>
      <w:r w:rsidR="00A60BB0" w:rsidRPr="0061292A">
        <w:rPr>
          <w:bCs/>
          <w:sz w:val="24"/>
        </w:rPr>
        <w:t xml:space="preserve">(исх. от </w:t>
      </w:r>
      <w:r w:rsidR="001B5126" w:rsidRPr="0061292A">
        <w:rPr>
          <w:bCs/>
          <w:sz w:val="24"/>
        </w:rPr>
        <w:t>17.07.2025 №1940, от 08.08.2025 №2131</w:t>
      </w:r>
      <w:r w:rsidR="0061292A" w:rsidRPr="0061292A">
        <w:rPr>
          <w:bCs/>
          <w:sz w:val="24"/>
        </w:rPr>
        <w:t>,</w:t>
      </w:r>
      <w:r w:rsidR="001B5126" w:rsidRPr="0061292A">
        <w:rPr>
          <w:bCs/>
          <w:sz w:val="24"/>
        </w:rPr>
        <w:t xml:space="preserve"> </w:t>
      </w:r>
      <w:r w:rsidR="0061292A" w:rsidRPr="0061292A">
        <w:rPr>
          <w:bCs/>
          <w:sz w:val="24"/>
          <w:highlight w:val="yellow"/>
        </w:rPr>
        <w:t>приложения №1.1</w:t>
      </w:r>
      <w:r w:rsidR="00513643" w:rsidRPr="00513643">
        <w:rPr>
          <w:bCs/>
          <w:sz w:val="24"/>
          <w:highlight w:val="yellow"/>
        </w:rPr>
        <w:t>0</w:t>
      </w:r>
      <w:r w:rsidR="0061292A" w:rsidRPr="0061292A">
        <w:rPr>
          <w:bCs/>
          <w:sz w:val="24"/>
          <w:highlight w:val="yellow"/>
        </w:rPr>
        <w:t>, №1.1</w:t>
      </w:r>
      <w:r w:rsidR="00513643" w:rsidRPr="00513643">
        <w:rPr>
          <w:bCs/>
          <w:sz w:val="24"/>
          <w:highlight w:val="yellow"/>
        </w:rPr>
        <w:t>1</w:t>
      </w:r>
      <w:r w:rsidR="0061292A" w:rsidRPr="0061292A">
        <w:rPr>
          <w:bCs/>
          <w:sz w:val="24"/>
          <w:highlight w:val="yellow"/>
        </w:rPr>
        <w:t xml:space="preserve"> к настоящему Протоколу)</w:t>
      </w:r>
      <w:r w:rsidR="0061292A" w:rsidRPr="0061292A">
        <w:rPr>
          <w:bCs/>
          <w:sz w:val="24"/>
        </w:rPr>
        <w:t xml:space="preserve"> </w:t>
      </w:r>
      <w:r w:rsidR="001B5126" w:rsidRPr="0061292A">
        <w:rPr>
          <w:rFonts w:eastAsiaTheme="minorHAnsi"/>
          <w:sz w:val="24"/>
          <w:lang w:eastAsia="en-US"/>
        </w:rPr>
        <w:t>об установлении тариф</w:t>
      </w:r>
      <w:r w:rsidR="0088256B">
        <w:rPr>
          <w:rFonts w:eastAsiaTheme="minorHAnsi"/>
          <w:sz w:val="24"/>
          <w:lang w:eastAsia="en-US"/>
        </w:rPr>
        <w:t>ов</w:t>
      </w:r>
      <w:r w:rsidR="001B5126" w:rsidRPr="0061292A">
        <w:rPr>
          <w:rFonts w:eastAsiaTheme="minorHAnsi"/>
          <w:sz w:val="24"/>
          <w:lang w:eastAsia="en-US"/>
        </w:rPr>
        <w:t xml:space="preserve"> на </w:t>
      </w:r>
      <w:r w:rsidR="0088256B">
        <w:rPr>
          <w:rFonts w:eastAsiaTheme="minorHAnsi"/>
          <w:sz w:val="24"/>
          <w:lang w:eastAsia="en-US"/>
        </w:rPr>
        <w:t xml:space="preserve">отдельные </w:t>
      </w:r>
      <w:r w:rsidR="001B5126" w:rsidRPr="0061292A">
        <w:rPr>
          <w:rFonts w:eastAsiaTheme="minorHAnsi"/>
          <w:sz w:val="24"/>
          <w:lang w:eastAsia="en-US"/>
        </w:rPr>
        <w:t>медицинские услуги</w:t>
      </w:r>
      <w:r w:rsidR="00FD5576">
        <w:rPr>
          <w:rFonts w:eastAsiaTheme="minorHAnsi"/>
          <w:sz w:val="24"/>
          <w:lang w:eastAsia="en-US"/>
        </w:rPr>
        <w:t>.</w:t>
      </w:r>
    </w:p>
    <w:p w:rsidR="00AA0FA1" w:rsidRDefault="00876DE0" w:rsidP="00DA3342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1</w:t>
      </w:r>
      <w:r w:rsidR="00430870">
        <w:rPr>
          <w:bCs/>
          <w:sz w:val="24"/>
        </w:rPr>
        <w:t>3</w:t>
      </w:r>
      <w:r w:rsidR="00902327" w:rsidRPr="00C73D71">
        <w:rPr>
          <w:bCs/>
          <w:sz w:val="24"/>
        </w:rPr>
        <w:t>.</w:t>
      </w:r>
      <w:r w:rsidR="00AA0FA1" w:rsidRPr="00AA0FA1">
        <w:rPr>
          <w:bCs/>
          <w:sz w:val="24"/>
        </w:rPr>
        <w:t xml:space="preserve"> </w:t>
      </w:r>
      <w:r w:rsidR="00AA0FA1">
        <w:rPr>
          <w:bCs/>
          <w:sz w:val="24"/>
        </w:rPr>
        <w:t xml:space="preserve">Постановление Правительства Российской Федерации от 04.09.2025 №1365 «О внесении изменений в Программу государственных </w:t>
      </w:r>
      <w:r w:rsidR="00AA0FA1" w:rsidRPr="005A25CE">
        <w:rPr>
          <w:bCs/>
          <w:sz w:val="24"/>
        </w:rPr>
        <w:t>гарантий бесплатного оказания гражданам медицинской помощи на 2025 год и на плановый период 2026 и 2027 годов</w:t>
      </w:r>
      <w:r w:rsidR="00AA0FA1">
        <w:rPr>
          <w:bCs/>
          <w:sz w:val="24"/>
        </w:rPr>
        <w:t>»</w:t>
      </w:r>
      <w:r w:rsidR="00AA0FA1" w:rsidRPr="00C73D71">
        <w:rPr>
          <w:bCs/>
          <w:sz w:val="24"/>
        </w:rPr>
        <w:t xml:space="preserve">, </w:t>
      </w:r>
      <w:r w:rsidR="00AA0FA1" w:rsidRPr="00C73D71">
        <w:rPr>
          <w:bCs/>
          <w:sz w:val="24"/>
          <w:highlight w:val="yellow"/>
        </w:rPr>
        <w:t>приложение №1</w:t>
      </w:r>
      <w:r w:rsidR="00505A99">
        <w:rPr>
          <w:bCs/>
          <w:sz w:val="24"/>
          <w:highlight w:val="yellow"/>
        </w:rPr>
        <w:t>.12</w:t>
      </w:r>
      <w:r w:rsidR="00AA0FA1" w:rsidRPr="00C73D71">
        <w:rPr>
          <w:bCs/>
          <w:sz w:val="24"/>
          <w:highlight w:val="yellow"/>
        </w:rPr>
        <w:t xml:space="preserve"> к настоящему Протоколу.</w:t>
      </w:r>
    </w:p>
    <w:p w:rsidR="008C491B" w:rsidRPr="00C73D71" w:rsidRDefault="008C491B" w:rsidP="00DA3342">
      <w:pPr>
        <w:pStyle w:val="Style7"/>
        <w:widowControl/>
        <w:spacing w:before="120" w:line="240" w:lineRule="auto"/>
        <w:ind w:firstLine="851"/>
        <w:rPr>
          <w:bCs/>
          <w:highlight w:val="yellow"/>
        </w:rPr>
      </w:pPr>
      <w:r w:rsidRPr="008C491B">
        <w:rPr>
          <w:bCs/>
        </w:rPr>
        <w:t xml:space="preserve">14. </w:t>
      </w:r>
      <w:r>
        <w:rPr>
          <w:bCs/>
        </w:rPr>
        <w:t xml:space="preserve">Выдержка из </w:t>
      </w:r>
      <w:hyperlink r:id="rId8" w:history="1">
        <w:r w:rsidRPr="008C491B">
          <w:rPr>
            <w:bCs/>
          </w:rPr>
          <w:t>разъяснени</w:t>
        </w:r>
      </w:hyperlink>
      <w:r>
        <w:rPr>
          <w:bCs/>
        </w:rPr>
        <w:t>й</w:t>
      </w:r>
      <w:r w:rsidRPr="008C491B">
        <w:rPr>
          <w:bCs/>
        </w:rPr>
        <w:t xml:space="preserve"> Министерств</w:t>
      </w:r>
      <w:r>
        <w:rPr>
          <w:bCs/>
        </w:rPr>
        <w:t>а</w:t>
      </w:r>
      <w:r w:rsidRPr="008C491B">
        <w:rPr>
          <w:bCs/>
        </w:rPr>
        <w:t xml:space="preserve"> здравоохранения Российской Федерации совместно с Федеральн</w:t>
      </w:r>
      <w:r>
        <w:rPr>
          <w:bCs/>
        </w:rPr>
        <w:t>ого фонда</w:t>
      </w:r>
      <w:r w:rsidRPr="008C491B">
        <w:rPr>
          <w:bCs/>
        </w:rPr>
        <w:t xml:space="preserve"> обязательного медицинского страхования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2025 год и на плановый период 2026 и 2027 годов</w:t>
      </w:r>
      <w:r>
        <w:rPr>
          <w:bCs/>
        </w:rPr>
        <w:t xml:space="preserve"> </w:t>
      </w:r>
      <w:r w:rsidR="00DA3342">
        <w:rPr>
          <w:bCs/>
        </w:rPr>
        <w:t xml:space="preserve">(исх. </w:t>
      </w:r>
      <w:r w:rsidR="00DA3342">
        <w:rPr>
          <w:rFonts w:eastAsiaTheme="minorHAnsi"/>
          <w:lang w:eastAsia="en-US"/>
        </w:rPr>
        <w:t xml:space="preserve">от 11.02.2025 N 31-2/И/2-2286, </w:t>
      </w:r>
      <w:r w:rsidR="00DA3342" w:rsidRPr="001838D7">
        <w:rPr>
          <w:highlight w:val="yellow"/>
        </w:rPr>
        <w:t>приложение №1.</w:t>
      </w:r>
      <w:r w:rsidR="00DA3342">
        <w:rPr>
          <w:highlight w:val="yellow"/>
        </w:rPr>
        <w:t>13</w:t>
      </w:r>
      <w:r w:rsidR="00DA3342" w:rsidRPr="001838D7">
        <w:rPr>
          <w:highlight w:val="yellow"/>
        </w:rPr>
        <w:t xml:space="preserve"> к настоящему Протоколу</w:t>
      </w:r>
      <w:r w:rsidR="00DA3342" w:rsidRPr="001838D7">
        <w:t>)</w:t>
      </w:r>
      <w:r w:rsidR="00DA3342">
        <w:t>.</w:t>
      </w:r>
    </w:p>
    <w:p w:rsidR="006E54BE" w:rsidRPr="00C73D71" w:rsidRDefault="00AA0FA1" w:rsidP="00DA3342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1</w:t>
      </w:r>
      <w:r w:rsidR="00430870">
        <w:rPr>
          <w:bCs/>
          <w:sz w:val="24"/>
        </w:rPr>
        <w:t>4</w:t>
      </w:r>
      <w:r>
        <w:rPr>
          <w:bCs/>
          <w:sz w:val="24"/>
        </w:rPr>
        <w:t xml:space="preserve">. </w:t>
      </w:r>
      <w:r w:rsidR="006E54BE" w:rsidRPr="00C73D71">
        <w:rPr>
          <w:bCs/>
          <w:sz w:val="24"/>
        </w:rPr>
        <w:t>Проект Дополнительного соглашения №</w:t>
      </w:r>
      <w:r w:rsidR="000B3CA9" w:rsidRPr="00C73D71">
        <w:rPr>
          <w:bCs/>
          <w:sz w:val="24"/>
        </w:rPr>
        <w:t>5</w:t>
      </w:r>
      <w:r w:rsidR="006E54BE" w:rsidRPr="00C73D71">
        <w:rPr>
          <w:bCs/>
          <w:sz w:val="24"/>
        </w:rPr>
        <w:t xml:space="preserve"> к Тарифному соглашению на 2025 год, </w:t>
      </w:r>
      <w:r w:rsidR="006E54BE" w:rsidRPr="00C73D71">
        <w:rPr>
          <w:bCs/>
          <w:sz w:val="24"/>
          <w:highlight w:val="yellow"/>
        </w:rPr>
        <w:t>приложение №1 к настоящему Протоколу.</w:t>
      </w:r>
    </w:p>
    <w:p w:rsidR="00C866E2" w:rsidRDefault="00326708" w:rsidP="00DA3342">
      <w:pPr>
        <w:pStyle w:val="Style7"/>
        <w:widowControl/>
        <w:spacing w:before="360" w:line="240" w:lineRule="auto"/>
        <w:ind w:firstLine="851"/>
        <w:rPr>
          <w:rStyle w:val="FontStyle37"/>
          <w:sz w:val="24"/>
          <w:szCs w:val="24"/>
        </w:rPr>
      </w:pPr>
      <w:r w:rsidRPr="007C6325">
        <w:rPr>
          <w:bCs/>
        </w:rPr>
        <w:t xml:space="preserve">1. </w:t>
      </w:r>
      <w:r w:rsidR="00C866E2" w:rsidRPr="007C6325">
        <w:rPr>
          <w:bCs/>
        </w:rPr>
        <w:t xml:space="preserve">ГБУЗ «Городская детская поликлиника» </w:t>
      </w:r>
      <w:r w:rsidR="00C866E2" w:rsidRPr="007C6325">
        <w:rPr>
          <w:rStyle w:val="FontStyle15"/>
        </w:rPr>
        <w:t xml:space="preserve">(исх. </w:t>
      </w:r>
      <w:r w:rsidR="00C866E2" w:rsidRPr="007C6325">
        <w:rPr>
          <w:bCs/>
        </w:rPr>
        <w:t xml:space="preserve">от 22.08.2025 №1041, </w:t>
      </w:r>
      <w:r w:rsidR="007C6325" w:rsidRPr="007C6325">
        <w:rPr>
          <w:bCs/>
        </w:rPr>
        <w:t>от 03</w:t>
      </w:r>
      <w:r w:rsidR="00C866E2" w:rsidRPr="007C6325">
        <w:rPr>
          <w:bCs/>
        </w:rPr>
        <w:t>.09.2025 №</w:t>
      </w:r>
      <w:r w:rsidR="007C6325" w:rsidRPr="007C6325">
        <w:rPr>
          <w:bCs/>
        </w:rPr>
        <w:t>1209</w:t>
      </w:r>
      <w:r w:rsidR="00C866E2" w:rsidRPr="007C6325">
        <w:rPr>
          <w:rStyle w:val="FontStyle15"/>
        </w:rPr>
        <w:t>)</w:t>
      </w:r>
      <w:r w:rsidR="00C866E2" w:rsidRPr="00317EF5">
        <w:rPr>
          <w:rStyle w:val="FontStyle15"/>
        </w:rPr>
        <w:t xml:space="preserve"> представило</w:t>
      </w:r>
      <w:r w:rsidR="00186D8E">
        <w:rPr>
          <w:rStyle w:val="FontStyle15"/>
        </w:rPr>
        <w:t xml:space="preserve"> </w:t>
      </w:r>
      <w:r w:rsidR="00C866E2" w:rsidRPr="00317EF5">
        <w:rPr>
          <w:rStyle w:val="FontStyle15"/>
        </w:rPr>
        <w:t xml:space="preserve">расчет </w:t>
      </w:r>
      <w:r w:rsidR="00C866E2" w:rsidRPr="00317EF5">
        <w:rPr>
          <w:rStyle w:val="FontStyle37"/>
          <w:sz w:val="24"/>
          <w:szCs w:val="24"/>
        </w:rPr>
        <w:t xml:space="preserve">стоимости медицинской помощи </w:t>
      </w:r>
      <w:r w:rsidR="00C866E2">
        <w:rPr>
          <w:rStyle w:val="FontStyle37"/>
          <w:sz w:val="24"/>
          <w:szCs w:val="24"/>
        </w:rPr>
        <w:t xml:space="preserve">(услуг) </w:t>
      </w:r>
      <w:r w:rsidR="00C866E2" w:rsidRPr="00317EF5">
        <w:rPr>
          <w:rStyle w:val="FontStyle37"/>
          <w:sz w:val="24"/>
          <w:szCs w:val="24"/>
        </w:rPr>
        <w:t>на</w:t>
      </w:r>
      <w:r w:rsidR="0088256B">
        <w:rPr>
          <w:rStyle w:val="FontStyle37"/>
          <w:sz w:val="24"/>
          <w:szCs w:val="24"/>
        </w:rPr>
        <w:t xml:space="preserve"> следующие медицинские услуги</w:t>
      </w:r>
      <w:r w:rsidR="00C866E2">
        <w:rPr>
          <w:rStyle w:val="FontStyle37"/>
          <w:sz w:val="24"/>
          <w:szCs w:val="24"/>
        </w:rPr>
        <w:t>:</w:t>
      </w:r>
    </w:p>
    <w:p w:rsidR="00C866E2" w:rsidRPr="00F41648" w:rsidRDefault="00C866E2" w:rsidP="00DA3342">
      <w:pPr>
        <w:pStyle w:val="Style7"/>
        <w:widowControl/>
        <w:spacing w:before="120" w:line="240" w:lineRule="auto"/>
        <w:ind w:firstLine="851"/>
      </w:pPr>
      <w:r w:rsidRPr="00F41648">
        <w:rPr>
          <w:bCs/>
        </w:rPr>
        <w:t xml:space="preserve">- </w:t>
      </w:r>
      <w:r w:rsidRPr="00F41648">
        <w:t xml:space="preserve">«Офтальмоскопия в условиях </w:t>
      </w:r>
      <w:proofErr w:type="spellStart"/>
      <w:r w:rsidRPr="00F41648">
        <w:t>мидриаза</w:t>
      </w:r>
      <w:proofErr w:type="spellEnd"/>
      <w:r w:rsidRPr="00F41648">
        <w:t>»;</w:t>
      </w:r>
    </w:p>
    <w:p w:rsidR="00C866E2" w:rsidRPr="00F41648" w:rsidRDefault="00C866E2" w:rsidP="00DA3342">
      <w:pPr>
        <w:pStyle w:val="Style7"/>
        <w:widowControl/>
        <w:spacing w:before="120" w:line="240" w:lineRule="auto"/>
        <w:ind w:firstLine="851"/>
      </w:pPr>
      <w:r w:rsidRPr="00F41648">
        <w:t xml:space="preserve">- «Исследование вызванной </w:t>
      </w:r>
      <w:proofErr w:type="spellStart"/>
      <w:r w:rsidRPr="00F41648">
        <w:t>отоакустической</w:t>
      </w:r>
      <w:proofErr w:type="spellEnd"/>
      <w:r w:rsidRPr="00F41648">
        <w:t xml:space="preserve"> эмиссии»;</w:t>
      </w:r>
    </w:p>
    <w:p w:rsidR="00C866E2" w:rsidRPr="00F41648" w:rsidRDefault="00C866E2" w:rsidP="00980111">
      <w:pPr>
        <w:pStyle w:val="Style7"/>
        <w:widowControl/>
        <w:spacing w:before="120" w:line="240" w:lineRule="auto"/>
        <w:ind w:firstLine="851"/>
      </w:pPr>
      <w:r w:rsidRPr="00F41648">
        <w:t>- «Исследование уровня холестерина в крови экспресс-методом с использованием тест-полосок для детей из группы риска»;</w:t>
      </w:r>
    </w:p>
    <w:p w:rsidR="00C866E2" w:rsidRPr="00F41648" w:rsidRDefault="00C866E2" w:rsidP="00980111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F41648">
        <w:t>- «Скрининг на выявление группы риска возникновения или нарушения психологического развития»</w:t>
      </w:r>
      <w:r w:rsidRPr="00F41648">
        <w:rPr>
          <w:bCs/>
        </w:rPr>
        <w:t>)</w:t>
      </w:r>
      <w:r w:rsidRPr="00F41648">
        <w:rPr>
          <w:rStyle w:val="FontStyle37"/>
          <w:sz w:val="24"/>
          <w:szCs w:val="24"/>
        </w:rPr>
        <w:t>;</w:t>
      </w:r>
    </w:p>
    <w:p w:rsidR="00326708" w:rsidRPr="00F41648" w:rsidRDefault="00326708" w:rsidP="00980111">
      <w:pPr>
        <w:spacing w:before="120"/>
        <w:ind w:firstLine="851"/>
        <w:jc w:val="both"/>
        <w:rPr>
          <w:color w:val="000000"/>
          <w:sz w:val="24"/>
        </w:rPr>
      </w:pPr>
      <w:r w:rsidRPr="00F41648">
        <w:rPr>
          <w:color w:val="000000"/>
          <w:sz w:val="24"/>
        </w:rPr>
        <w:t>- «Ультразвуковое исследование щитовидной железы и паращитовидных желез» (</w:t>
      </w:r>
      <w:r w:rsidRPr="00F41648">
        <w:rPr>
          <w:color w:val="000000"/>
          <w:sz w:val="24"/>
          <w:lang w:val="en-US"/>
        </w:rPr>
        <w:t>A</w:t>
      </w:r>
      <w:r w:rsidRPr="00F41648">
        <w:rPr>
          <w:color w:val="000000"/>
          <w:sz w:val="24"/>
        </w:rPr>
        <w:t>04.22.001);</w:t>
      </w:r>
    </w:p>
    <w:p w:rsidR="00326708" w:rsidRPr="00F41648" w:rsidRDefault="00326708" w:rsidP="00980111">
      <w:pPr>
        <w:spacing w:before="120"/>
        <w:ind w:firstLine="851"/>
        <w:jc w:val="both"/>
        <w:rPr>
          <w:color w:val="000000"/>
          <w:sz w:val="24"/>
        </w:rPr>
      </w:pPr>
      <w:r w:rsidRPr="00F41648">
        <w:rPr>
          <w:color w:val="000000"/>
          <w:sz w:val="24"/>
        </w:rPr>
        <w:t>- «Ультразвуковое исследование органов репродуктивной системы»;</w:t>
      </w:r>
    </w:p>
    <w:p w:rsidR="00326708" w:rsidRPr="00F41648" w:rsidRDefault="00326708" w:rsidP="00980111">
      <w:pPr>
        <w:spacing w:before="120"/>
        <w:ind w:firstLine="851"/>
        <w:jc w:val="both"/>
        <w:rPr>
          <w:color w:val="000000"/>
          <w:sz w:val="24"/>
        </w:rPr>
      </w:pPr>
      <w:r w:rsidRPr="00F41648">
        <w:rPr>
          <w:color w:val="000000"/>
          <w:sz w:val="24"/>
        </w:rPr>
        <w:t>- «Иммунодиагностика с применением аллергена бактерий с 2 туберкулиновыми единицами очищенного туберкулина в стандартном разведении».</w:t>
      </w:r>
    </w:p>
    <w:p w:rsidR="001C01EE" w:rsidRPr="00326708" w:rsidRDefault="00C866E2" w:rsidP="0015356A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326708">
        <w:rPr>
          <w:rStyle w:val="FontStyle37"/>
          <w:sz w:val="24"/>
          <w:szCs w:val="24"/>
        </w:rPr>
        <w:t>Расчетная стоимость одной медицинской услуги</w:t>
      </w:r>
      <w:r w:rsidR="001C01EE" w:rsidRPr="00326708">
        <w:rPr>
          <w:rStyle w:val="FontStyle37"/>
          <w:sz w:val="24"/>
          <w:szCs w:val="24"/>
        </w:rPr>
        <w:t xml:space="preserve"> </w:t>
      </w:r>
      <w:r w:rsidR="001C01EE" w:rsidRPr="00326708">
        <w:rPr>
          <w:rStyle w:val="FontStyle15"/>
        </w:rPr>
        <w:t>составляет</w:t>
      </w:r>
      <w:r w:rsidR="001C01EE" w:rsidRPr="00326708">
        <w:rPr>
          <w:rStyle w:val="FontStyle37"/>
          <w:sz w:val="24"/>
          <w:szCs w:val="24"/>
        </w:rPr>
        <w:t>:</w:t>
      </w:r>
    </w:p>
    <w:p w:rsidR="001C01EE" w:rsidRPr="00B3116A" w:rsidRDefault="001C01EE" w:rsidP="00980111">
      <w:pPr>
        <w:pStyle w:val="Style7"/>
        <w:widowControl/>
        <w:spacing w:before="120" w:line="240" w:lineRule="auto"/>
        <w:ind w:firstLine="851"/>
      </w:pPr>
      <w:r w:rsidRPr="00B3116A">
        <w:rPr>
          <w:bCs/>
        </w:rPr>
        <w:t xml:space="preserve">- </w:t>
      </w:r>
      <w:r w:rsidRPr="00B3116A">
        <w:t xml:space="preserve">«Офтальмоскопия в условиях </w:t>
      </w:r>
      <w:proofErr w:type="spellStart"/>
      <w:r w:rsidRPr="00B3116A">
        <w:t>мидриаза</w:t>
      </w:r>
      <w:proofErr w:type="spellEnd"/>
      <w:r w:rsidRPr="00B3116A">
        <w:t xml:space="preserve">» - </w:t>
      </w:r>
      <w:r w:rsidRPr="00B3116A">
        <w:rPr>
          <w:rStyle w:val="FontStyle15"/>
        </w:rPr>
        <w:t xml:space="preserve">составляет </w:t>
      </w:r>
      <w:r w:rsidR="001E6E1D" w:rsidRPr="00B3116A">
        <w:rPr>
          <w:rStyle w:val="FontStyle15"/>
        </w:rPr>
        <w:t xml:space="preserve">629,39 </w:t>
      </w:r>
      <w:r w:rsidRPr="00B3116A">
        <w:rPr>
          <w:rStyle w:val="FontStyle15"/>
        </w:rPr>
        <w:t>руб.</w:t>
      </w:r>
      <w:r w:rsidRPr="00B3116A">
        <w:t>;</w:t>
      </w:r>
    </w:p>
    <w:p w:rsidR="001C01EE" w:rsidRPr="00B3116A" w:rsidRDefault="001C01EE" w:rsidP="00980111">
      <w:pPr>
        <w:pStyle w:val="Style7"/>
        <w:widowControl/>
        <w:spacing w:before="120" w:line="240" w:lineRule="auto"/>
        <w:ind w:firstLine="851"/>
      </w:pPr>
      <w:r w:rsidRPr="00B3116A">
        <w:t xml:space="preserve">- «Исследование вызванной </w:t>
      </w:r>
      <w:proofErr w:type="spellStart"/>
      <w:r w:rsidRPr="00B3116A">
        <w:t>отоакустической</w:t>
      </w:r>
      <w:proofErr w:type="spellEnd"/>
      <w:r w:rsidRPr="00B3116A">
        <w:t xml:space="preserve"> эмиссии» - </w:t>
      </w:r>
      <w:r w:rsidRPr="00B3116A">
        <w:rPr>
          <w:rStyle w:val="FontStyle15"/>
        </w:rPr>
        <w:t xml:space="preserve">составляет </w:t>
      </w:r>
      <w:r w:rsidR="001E6E1D" w:rsidRPr="00B3116A">
        <w:rPr>
          <w:rStyle w:val="FontStyle15"/>
        </w:rPr>
        <w:t>767,68</w:t>
      </w:r>
      <w:r w:rsidRPr="00B3116A">
        <w:rPr>
          <w:rStyle w:val="FontStyle15"/>
        </w:rPr>
        <w:t xml:space="preserve"> руб.</w:t>
      </w:r>
      <w:r w:rsidRPr="00B3116A">
        <w:t>;</w:t>
      </w:r>
    </w:p>
    <w:p w:rsidR="001C01EE" w:rsidRPr="00B3116A" w:rsidRDefault="001C01EE" w:rsidP="00980111">
      <w:pPr>
        <w:pStyle w:val="Style7"/>
        <w:widowControl/>
        <w:spacing w:before="120" w:line="240" w:lineRule="auto"/>
        <w:ind w:firstLine="851"/>
      </w:pPr>
      <w:r w:rsidRPr="00B3116A">
        <w:t xml:space="preserve">- «Исследование уровня холестерина в крови экспресс-методом с использованием тест-полосок для детей из группы риска» - </w:t>
      </w:r>
      <w:r w:rsidRPr="00B3116A">
        <w:rPr>
          <w:rStyle w:val="FontStyle15"/>
        </w:rPr>
        <w:t xml:space="preserve">составляет </w:t>
      </w:r>
      <w:r w:rsidR="001E6E1D" w:rsidRPr="00B3116A">
        <w:rPr>
          <w:rStyle w:val="FontStyle15"/>
        </w:rPr>
        <w:t>186,10</w:t>
      </w:r>
      <w:r w:rsidRPr="00B3116A">
        <w:rPr>
          <w:rStyle w:val="FontStyle15"/>
        </w:rPr>
        <w:t xml:space="preserve"> руб.</w:t>
      </w:r>
      <w:r w:rsidRPr="00B3116A">
        <w:t>;</w:t>
      </w:r>
    </w:p>
    <w:p w:rsidR="001C01EE" w:rsidRPr="00D82D60" w:rsidRDefault="001C01EE" w:rsidP="00980111">
      <w:pPr>
        <w:pStyle w:val="Style7"/>
        <w:widowControl/>
        <w:spacing w:before="120" w:line="240" w:lineRule="auto"/>
        <w:ind w:firstLine="851"/>
      </w:pPr>
      <w:r w:rsidRPr="00B3116A">
        <w:t xml:space="preserve">- «Скрининг на выявление группы риска возникновения или нарушения </w:t>
      </w:r>
      <w:r w:rsidRPr="00D82D60">
        <w:t>психологического развития»</w:t>
      </w:r>
      <w:r w:rsidRPr="00D82D60">
        <w:rPr>
          <w:bCs/>
        </w:rPr>
        <w:t>)</w:t>
      </w:r>
      <w:r w:rsidRPr="00D82D60">
        <w:t xml:space="preserve"> - </w:t>
      </w:r>
      <w:r w:rsidRPr="00D82D60">
        <w:rPr>
          <w:rStyle w:val="FontStyle15"/>
        </w:rPr>
        <w:t xml:space="preserve">составляет </w:t>
      </w:r>
      <w:r w:rsidR="001E6E1D" w:rsidRPr="00D82D60">
        <w:rPr>
          <w:rStyle w:val="FontStyle15"/>
        </w:rPr>
        <w:t>472,85</w:t>
      </w:r>
      <w:r w:rsidRPr="00D82D60">
        <w:rPr>
          <w:rStyle w:val="FontStyle15"/>
        </w:rPr>
        <w:t xml:space="preserve"> руб.</w:t>
      </w:r>
      <w:r w:rsidRPr="00D82D60">
        <w:t>;</w:t>
      </w:r>
    </w:p>
    <w:p w:rsidR="00D9312F" w:rsidRPr="00D82D60" w:rsidRDefault="00326708" w:rsidP="00980111">
      <w:pPr>
        <w:pStyle w:val="Style7"/>
        <w:widowControl/>
        <w:spacing w:before="120" w:line="240" w:lineRule="auto"/>
        <w:ind w:firstLine="851"/>
      </w:pPr>
      <w:r w:rsidRPr="00D82D60">
        <w:lastRenderedPageBreak/>
        <w:t>- «Ультразвуковое исследование щитовидной железы и паращитовидных желез» (</w:t>
      </w:r>
      <w:r w:rsidRPr="00D82D60">
        <w:rPr>
          <w:lang w:val="en-US"/>
        </w:rPr>
        <w:t>A</w:t>
      </w:r>
      <w:r w:rsidRPr="00D82D60">
        <w:t>04.22.001)</w:t>
      </w:r>
      <w:r w:rsidR="00D9312F" w:rsidRPr="00D82D60">
        <w:t xml:space="preserve"> - </w:t>
      </w:r>
      <w:r w:rsidR="00D9312F" w:rsidRPr="00D82D60">
        <w:rPr>
          <w:rStyle w:val="FontStyle15"/>
        </w:rPr>
        <w:t xml:space="preserve">составляет </w:t>
      </w:r>
      <w:r w:rsidR="00A63373" w:rsidRPr="00D82D60">
        <w:rPr>
          <w:rStyle w:val="FontStyle15"/>
        </w:rPr>
        <w:t xml:space="preserve">447,64 </w:t>
      </w:r>
      <w:r w:rsidR="00D9312F" w:rsidRPr="00D82D60">
        <w:rPr>
          <w:rStyle w:val="FontStyle15"/>
        </w:rPr>
        <w:t>руб.</w:t>
      </w:r>
      <w:r w:rsidR="00D9312F" w:rsidRPr="00D82D60">
        <w:t>;</w:t>
      </w:r>
    </w:p>
    <w:p w:rsidR="00D9312F" w:rsidRPr="00D82D60" w:rsidRDefault="00326708" w:rsidP="00980111">
      <w:pPr>
        <w:pStyle w:val="Style7"/>
        <w:widowControl/>
        <w:spacing w:before="120" w:line="240" w:lineRule="auto"/>
        <w:ind w:firstLine="851"/>
      </w:pPr>
      <w:r w:rsidRPr="00D82D60">
        <w:t>- «Ультразвуковое исследование органов репродуктивной системы</w:t>
      </w:r>
      <w:r w:rsidR="00D9312F" w:rsidRPr="00D82D60">
        <w:t xml:space="preserve">» - </w:t>
      </w:r>
      <w:r w:rsidR="00D9312F" w:rsidRPr="00D82D60">
        <w:rPr>
          <w:rStyle w:val="FontStyle15"/>
        </w:rPr>
        <w:t xml:space="preserve">составляет </w:t>
      </w:r>
      <w:r w:rsidR="00A63373" w:rsidRPr="00D82D60">
        <w:rPr>
          <w:rStyle w:val="FontStyle15"/>
        </w:rPr>
        <w:t>662,43</w:t>
      </w:r>
      <w:r w:rsidR="00D9312F" w:rsidRPr="00D82D60">
        <w:rPr>
          <w:rStyle w:val="FontStyle15"/>
        </w:rPr>
        <w:t xml:space="preserve"> руб.</w:t>
      </w:r>
      <w:r w:rsidR="0088256B">
        <w:rPr>
          <w:rStyle w:val="FontStyle15"/>
        </w:rPr>
        <w:t xml:space="preserve"> и рассчитана </w:t>
      </w:r>
      <w:r w:rsidR="0088256B" w:rsidRPr="0088256B">
        <w:rPr>
          <w:rStyle w:val="FontStyle15"/>
        </w:rPr>
        <w:t xml:space="preserve">как средняя величина из стоимости УЗИ органов мошонки (А.04.28.003) в размере 616,10 руб. и стоимости УЗИ матки и придатков </w:t>
      </w:r>
      <w:proofErr w:type="spellStart"/>
      <w:r w:rsidR="0088256B" w:rsidRPr="0088256B">
        <w:rPr>
          <w:rStyle w:val="FontStyle15"/>
        </w:rPr>
        <w:t>трансвагиальное</w:t>
      </w:r>
      <w:proofErr w:type="spellEnd"/>
      <w:r w:rsidR="00DA5F8F">
        <w:rPr>
          <w:rStyle w:val="FontStyle15"/>
        </w:rPr>
        <w:t xml:space="preserve"> (А04.20.001)</w:t>
      </w:r>
      <w:r w:rsidR="0088256B" w:rsidRPr="0088256B">
        <w:rPr>
          <w:rStyle w:val="FontStyle15"/>
        </w:rPr>
        <w:t xml:space="preserve"> в размере 708,76 руб.</w:t>
      </w:r>
      <w:r w:rsidR="00D9312F" w:rsidRPr="00D82D60">
        <w:t>;</w:t>
      </w:r>
    </w:p>
    <w:p w:rsidR="00326708" w:rsidRPr="00D82D60" w:rsidRDefault="00326708" w:rsidP="00980111">
      <w:pPr>
        <w:pStyle w:val="Style7"/>
        <w:widowControl/>
        <w:spacing w:before="120" w:line="240" w:lineRule="auto"/>
        <w:ind w:firstLine="851"/>
      </w:pPr>
      <w:r w:rsidRPr="00D82D60">
        <w:t>- «Иммунодиагностика с применением аллергена бактерий с 2 туберкулиновыми единицами очищенного туберкулина в стандартном разведении»</w:t>
      </w:r>
      <w:r w:rsidR="00D9312F" w:rsidRPr="00D82D60">
        <w:t xml:space="preserve"> - </w:t>
      </w:r>
      <w:r w:rsidR="00D9312F" w:rsidRPr="00D82D60">
        <w:rPr>
          <w:rStyle w:val="FontStyle15"/>
        </w:rPr>
        <w:t xml:space="preserve">составляет </w:t>
      </w:r>
      <w:r w:rsidR="00A63373" w:rsidRPr="00D82D60">
        <w:rPr>
          <w:rStyle w:val="FontStyle15"/>
        </w:rPr>
        <w:t>422,41</w:t>
      </w:r>
      <w:r w:rsidR="00D9312F" w:rsidRPr="00D82D60">
        <w:rPr>
          <w:rStyle w:val="FontStyle15"/>
        </w:rPr>
        <w:t xml:space="preserve"> руб.</w:t>
      </w:r>
    </w:p>
    <w:p w:rsidR="00A93814" w:rsidRDefault="00A93814" w:rsidP="00A93814">
      <w:pPr>
        <w:tabs>
          <w:tab w:val="left" w:pos="0"/>
        </w:tabs>
        <w:spacing w:before="120"/>
        <w:ind w:right="-57" w:firstLine="851"/>
        <w:jc w:val="both"/>
        <w:rPr>
          <w:sz w:val="24"/>
        </w:rPr>
      </w:pPr>
      <w:r w:rsidRPr="00C73D71">
        <w:rPr>
          <w:bCs/>
          <w:sz w:val="24"/>
        </w:rPr>
        <w:t>2.</w:t>
      </w:r>
      <w:r>
        <w:rPr>
          <w:bCs/>
          <w:i/>
          <w:sz w:val="24"/>
        </w:rPr>
        <w:t xml:space="preserve"> </w:t>
      </w:r>
      <w:r w:rsidRPr="00A93814">
        <w:rPr>
          <w:bCs/>
          <w:i/>
          <w:sz w:val="24"/>
        </w:rPr>
        <w:t>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</w:t>
      </w:r>
      <w:r>
        <w:rPr>
          <w:bCs/>
          <w:sz w:val="24"/>
        </w:rPr>
        <w:t xml:space="preserve"> установлен в </w:t>
      </w:r>
      <w:r w:rsidRPr="00A93814">
        <w:rPr>
          <w:bCs/>
          <w:sz w:val="24"/>
        </w:rPr>
        <w:t>Тарифном соглашени</w:t>
      </w:r>
      <w:r>
        <w:rPr>
          <w:bCs/>
          <w:sz w:val="24"/>
        </w:rPr>
        <w:t>и</w:t>
      </w:r>
      <w:r w:rsidRPr="00A93814">
        <w:rPr>
          <w:bCs/>
          <w:sz w:val="24"/>
        </w:rPr>
        <w:t xml:space="preserve"> о стоимости медицинской помощи, предоставляемой по Территориальной программе обязательного медицинского страхования Пензенской области в 2025 году, принятом 07.02.2025г.</w:t>
      </w:r>
      <w:r>
        <w:rPr>
          <w:bCs/>
          <w:sz w:val="24"/>
        </w:rPr>
        <w:t xml:space="preserve"> (</w:t>
      </w:r>
      <w:r w:rsidRPr="00A93814">
        <w:rPr>
          <w:bCs/>
          <w:sz w:val="24"/>
        </w:rPr>
        <w:t>Приложение №5</w:t>
      </w:r>
      <w:r>
        <w:rPr>
          <w:bCs/>
          <w:sz w:val="24"/>
        </w:rPr>
        <w:t xml:space="preserve">) в соответствии с </w:t>
      </w:r>
      <w:r w:rsidRPr="001E6E1D">
        <w:rPr>
          <w:bCs/>
          <w:i/>
          <w:sz w:val="24"/>
        </w:rPr>
        <w:t xml:space="preserve">Методическими рекомендациями </w:t>
      </w:r>
      <w:r w:rsidRPr="001E6E1D">
        <w:rPr>
          <w:i/>
          <w:color w:val="000000" w:themeColor="text1"/>
          <w:sz w:val="24"/>
        </w:rPr>
        <w:t>по способам оплаты медицинской помощи за счет средств обязательного медицинского страхования на 2025 год</w:t>
      </w:r>
      <w:r w:rsidRPr="001E6E1D">
        <w:rPr>
          <w:i/>
          <w:sz w:val="24"/>
        </w:rPr>
        <w:t xml:space="preserve">, направленными в субъекты Российской Федерации совместным </w:t>
      </w:r>
      <w:hyperlink r:id="rId9">
        <w:r w:rsidRPr="001E6E1D">
          <w:rPr>
            <w:i/>
            <w:sz w:val="24"/>
          </w:rPr>
          <w:t>письмом</w:t>
        </w:r>
      </w:hyperlink>
      <w:r w:rsidRPr="001E6E1D">
        <w:rPr>
          <w:i/>
          <w:sz w:val="24"/>
        </w:rPr>
        <w:t xml:space="preserve"> Министерства здравоохранения Российской Федерации и Федерального фонда обязательного медицинского страхования от 28.01.2025 N 31-2/115 и N 00-10-26-2-06/965</w:t>
      </w:r>
      <w:r w:rsidR="00867443">
        <w:rPr>
          <w:sz w:val="24"/>
        </w:rPr>
        <w:t>.</w:t>
      </w:r>
    </w:p>
    <w:p w:rsidR="00125FC4" w:rsidRPr="009F301D" w:rsidRDefault="0088256B" w:rsidP="0088256B">
      <w:pPr>
        <w:pStyle w:val="Style7"/>
        <w:widowControl/>
        <w:spacing w:before="120" w:line="240" w:lineRule="auto"/>
        <w:ind w:firstLine="851"/>
        <w:rPr>
          <w:bCs/>
        </w:rPr>
      </w:pPr>
      <w:r w:rsidRPr="009F301D">
        <w:rPr>
          <w:rStyle w:val="FontStyle15"/>
        </w:rPr>
        <w:t>На совещании, проводимом ФФОМС 03.09.2025 в режиме видеоконференцсвязи (ВКС) по вопросу: «Анализ тарифных соглашений», были указаны наруш</w:t>
      </w:r>
      <w:r w:rsidR="00400900" w:rsidRPr="009F301D">
        <w:rPr>
          <w:rStyle w:val="FontStyle15"/>
        </w:rPr>
        <w:t>е</w:t>
      </w:r>
      <w:r w:rsidRPr="009F301D">
        <w:rPr>
          <w:rStyle w:val="FontStyle15"/>
        </w:rPr>
        <w:t>ния</w:t>
      </w:r>
      <w:r w:rsidR="00400900" w:rsidRPr="009F301D">
        <w:rPr>
          <w:rStyle w:val="FontStyle15"/>
        </w:rPr>
        <w:t xml:space="preserve">, </w:t>
      </w:r>
      <w:r w:rsidRPr="009F301D">
        <w:rPr>
          <w:rStyle w:val="FontStyle15"/>
        </w:rPr>
        <w:t>допущенные</w:t>
      </w:r>
      <w:r w:rsidR="009F301D" w:rsidRPr="009F301D">
        <w:rPr>
          <w:rStyle w:val="FontStyle15"/>
        </w:rPr>
        <w:t xml:space="preserve"> в Тарифных соглашениях субъектов</w:t>
      </w:r>
      <w:r w:rsidRPr="009F301D">
        <w:rPr>
          <w:rStyle w:val="FontStyle15"/>
        </w:rPr>
        <w:t xml:space="preserve"> Российской Федерации (по состоянию на 02.09.2025), которые рекомендовано устранить</w:t>
      </w:r>
      <w:r w:rsidRPr="009F301D">
        <w:rPr>
          <w:rStyle w:val="FontStyle61"/>
          <w:sz w:val="24"/>
          <w:szCs w:val="24"/>
        </w:rPr>
        <w:t xml:space="preserve"> до 01.10.2025, в том числе </w:t>
      </w:r>
      <w:r w:rsidR="00125FC4" w:rsidRPr="009F301D">
        <w:rPr>
          <w:rStyle w:val="FontStyle61"/>
          <w:sz w:val="24"/>
          <w:szCs w:val="24"/>
        </w:rPr>
        <w:t xml:space="preserve">отмечено нарушение в </w:t>
      </w:r>
      <w:r w:rsidRPr="009F301D">
        <w:rPr>
          <w:rStyle w:val="FontStyle61"/>
          <w:sz w:val="24"/>
          <w:szCs w:val="24"/>
        </w:rPr>
        <w:t>Тарифн</w:t>
      </w:r>
      <w:r w:rsidR="00125FC4" w:rsidRPr="009F301D">
        <w:rPr>
          <w:rStyle w:val="FontStyle61"/>
          <w:sz w:val="24"/>
          <w:szCs w:val="24"/>
        </w:rPr>
        <w:t>ом</w:t>
      </w:r>
      <w:r w:rsidRPr="009F301D">
        <w:rPr>
          <w:rStyle w:val="FontStyle61"/>
          <w:sz w:val="24"/>
          <w:szCs w:val="24"/>
        </w:rPr>
        <w:t xml:space="preserve"> соглашени</w:t>
      </w:r>
      <w:r w:rsidR="00125FC4" w:rsidRPr="009F301D">
        <w:rPr>
          <w:rStyle w:val="FontStyle61"/>
          <w:sz w:val="24"/>
          <w:szCs w:val="24"/>
        </w:rPr>
        <w:t>и</w:t>
      </w:r>
      <w:r w:rsidRPr="009F301D">
        <w:rPr>
          <w:rStyle w:val="FontStyle61"/>
          <w:sz w:val="24"/>
          <w:szCs w:val="24"/>
        </w:rPr>
        <w:t xml:space="preserve"> на 2025 год </w:t>
      </w:r>
      <w:r w:rsidR="00125FC4" w:rsidRPr="009F301D">
        <w:rPr>
          <w:rStyle w:val="FontStyle61"/>
          <w:sz w:val="24"/>
          <w:szCs w:val="24"/>
        </w:rPr>
        <w:t>г. Санкт-Петербург</w:t>
      </w:r>
      <w:r w:rsidR="006214E5">
        <w:rPr>
          <w:rStyle w:val="FontStyle61"/>
          <w:sz w:val="24"/>
          <w:szCs w:val="24"/>
        </w:rPr>
        <w:t xml:space="preserve"> и </w:t>
      </w:r>
      <w:proofErr w:type="spellStart"/>
      <w:r w:rsidR="006214E5">
        <w:rPr>
          <w:rStyle w:val="FontStyle61"/>
          <w:sz w:val="24"/>
          <w:szCs w:val="24"/>
        </w:rPr>
        <w:t>г.Москва</w:t>
      </w:r>
      <w:proofErr w:type="spellEnd"/>
      <w:r w:rsidR="00125FC4" w:rsidRPr="009F301D">
        <w:rPr>
          <w:rStyle w:val="FontStyle61"/>
          <w:sz w:val="24"/>
          <w:szCs w:val="24"/>
        </w:rPr>
        <w:t xml:space="preserve">, в части исключения из перечня медицинских услуг, оплачиваемых в рамках ТПОМС, отдельных услуг, связанных с оказанием </w:t>
      </w:r>
      <w:r w:rsidR="00125FC4" w:rsidRPr="009F301D">
        <w:rPr>
          <w:bCs/>
        </w:rPr>
        <w:t xml:space="preserve">стоматологической </w:t>
      </w:r>
      <w:r w:rsidR="00125FC4" w:rsidRPr="009F301D">
        <w:rPr>
          <w:rStyle w:val="FontStyle61"/>
          <w:sz w:val="24"/>
          <w:szCs w:val="24"/>
        </w:rPr>
        <w:t xml:space="preserve">медицинской </w:t>
      </w:r>
      <w:r w:rsidR="00125FC4" w:rsidRPr="009F301D">
        <w:rPr>
          <w:bCs/>
        </w:rPr>
        <w:t>помощи с использованием фотополимерных материалов, в том числе:</w:t>
      </w:r>
    </w:p>
    <w:p w:rsidR="00125FC4" w:rsidRPr="009F301D" w:rsidRDefault="00125FC4" w:rsidP="0088256B">
      <w:pPr>
        <w:pStyle w:val="Style7"/>
        <w:widowControl/>
        <w:spacing w:before="120" w:line="240" w:lineRule="auto"/>
        <w:ind w:firstLine="851"/>
        <w:rPr>
          <w:bCs/>
        </w:rPr>
      </w:pPr>
      <w:r w:rsidRPr="009F301D">
        <w:rPr>
          <w:bCs/>
        </w:rPr>
        <w:t>-А16.07.002.11;</w:t>
      </w:r>
    </w:p>
    <w:p w:rsidR="00125FC4" w:rsidRPr="009F301D" w:rsidRDefault="00125FC4" w:rsidP="0088256B">
      <w:pPr>
        <w:pStyle w:val="Style7"/>
        <w:widowControl/>
        <w:spacing w:before="120" w:line="240" w:lineRule="auto"/>
        <w:ind w:firstLine="851"/>
        <w:rPr>
          <w:rStyle w:val="FontStyle61"/>
          <w:sz w:val="24"/>
          <w:szCs w:val="24"/>
        </w:rPr>
      </w:pPr>
      <w:r w:rsidRPr="009F301D">
        <w:rPr>
          <w:bCs/>
        </w:rPr>
        <w:t>- А16.07.002.12.</w:t>
      </w:r>
    </w:p>
    <w:p w:rsidR="002B172A" w:rsidRDefault="001E6E1D" w:rsidP="00B46FCE">
      <w:pPr>
        <w:pStyle w:val="Style7"/>
        <w:widowControl/>
        <w:spacing w:before="120" w:line="240" w:lineRule="auto"/>
        <w:ind w:firstLine="851"/>
        <w:rPr>
          <w:rFonts w:eastAsiaTheme="minorHAnsi"/>
          <w:highlight w:val="yellow"/>
          <w:lang w:eastAsia="en-US"/>
        </w:rPr>
      </w:pPr>
      <w:r>
        <w:rPr>
          <w:rStyle w:val="FontStyle15"/>
        </w:rPr>
        <w:t xml:space="preserve">3. </w:t>
      </w:r>
      <w:r w:rsidR="00B46FCE">
        <w:rPr>
          <w:rStyle w:val="FontStyle15"/>
        </w:rPr>
        <w:t xml:space="preserve">Согласно обращению </w:t>
      </w:r>
      <w:r w:rsidR="002B172A" w:rsidRPr="003F266C">
        <w:rPr>
          <w:bCs/>
        </w:rPr>
        <w:t xml:space="preserve">ГБУЗ «Пензенский областной клинический центр специализированных видов медицинской помощи» (исх. от 14.08.2025 №2074) </w:t>
      </w:r>
      <w:r w:rsidR="00B46FCE">
        <w:rPr>
          <w:bCs/>
        </w:rPr>
        <w:t xml:space="preserve">предлагается </w:t>
      </w:r>
      <w:r w:rsidR="002B172A">
        <w:rPr>
          <w:bCs/>
        </w:rPr>
        <w:t>увелич</w:t>
      </w:r>
      <w:r w:rsidR="00B46FCE">
        <w:rPr>
          <w:bCs/>
        </w:rPr>
        <w:t>ить</w:t>
      </w:r>
      <w:r w:rsidR="002B172A">
        <w:rPr>
          <w:bCs/>
        </w:rPr>
        <w:t xml:space="preserve"> тариф</w:t>
      </w:r>
      <w:r w:rsidR="00B46FCE">
        <w:rPr>
          <w:bCs/>
        </w:rPr>
        <w:t>ы</w:t>
      </w:r>
      <w:r w:rsidR="002B172A">
        <w:rPr>
          <w:bCs/>
        </w:rPr>
        <w:t xml:space="preserve"> для лекарственной терапии с использованием МНН </w:t>
      </w:r>
      <w:proofErr w:type="spellStart"/>
      <w:r w:rsidR="002B172A">
        <w:rPr>
          <w:bCs/>
        </w:rPr>
        <w:t>Секукинумаб</w:t>
      </w:r>
      <w:proofErr w:type="spellEnd"/>
      <w:r w:rsidR="002B172A">
        <w:rPr>
          <w:bCs/>
        </w:rPr>
        <w:t xml:space="preserve"> </w:t>
      </w:r>
      <w:r w:rsidR="00B46FCE">
        <w:rPr>
          <w:bCs/>
        </w:rPr>
        <w:t>за счет</w:t>
      </w:r>
      <w:r w:rsidR="002B172A">
        <w:rPr>
          <w:bCs/>
        </w:rPr>
        <w:t xml:space="preserve"> выделени</w:t>
      </w:r>
      <w:r w:rsidR="00B46FCE">
        <w:rPr>
          <w:bCs/>
        </w:rPr>
        <w:t>я</w:t>
      </w:r>
      <w:r w:rsidR="002B172A">
        <w:rPr>
          <w:bCs/>
        </w:rPr>
        <w:t xml:space="preserve"> подгруппы по КСГ 36.025 «Лечение с применением генно-</w:t>
      </w:r>
      <w:proofErr w:type="spellStart"/>
      <w:r w:rsidR="002B172A">
        <w:rPr>
          <w:bCs/>
        </w:rPr>
        <w:t>инжененрных</w:t>
      </w:r>
      <w:proofErr w:type="spellEnd"/>
      <w:r w:rsidR="002B172A">
        <w:rPr>
          <w:bCs/>
        </w:rPr>
        <w:t xml:space="preserve"> биологических препаратов и селективных </w:t>
      </w:r>
      <w:proofErr w:type="spellStart"/>
      <w:r w:rsidR="00B46FCE">
        <w:rPr>
          <w:bCs/>
        </w:rPr>
        <w:t>иммунодепресантов</w:t>
      </w:r>
      <w:proofErr w:type="spellEnd"/>
      <w:r w:rsidR="00B46FCE">
        <w:rPr>
          <w:bCs/>
        </w:rPr>
        <w:t xml:space="preserve"> (уровень 11)».</w:t>
      </w:r>
    </w:p>
    <w:p w:rsidR="002B172A" w:rsidRPr="005B395D" w:rsidRDefault="002B172A" w:rsidP="00B46FC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B395D">
        <w:rPr>
          <w:rStyle w:val="FontStyle61"/>
          <w:sz w:val="24"/>
          <w:szCs w:val="24"/>
        </w:rPr>
        <w:t xml:space="preserve">На </w:t>
      </w:r>
      <w:r w:rsidRPr="005B395D">
        <w:rPr>
          <w:sz w:val="24"/>
        </w:rPr>
        <w:t>заседании рабочей группы Комиссии Генерального совета Партии «ЕДИНАЯ РОССИЯ» по здравоохранению рекомендовано Министерству здравоохранения Пензенской области совместно с Территориальным фондом обязательного медицинского страхования Пензенской области и главным внештатными специалистами рассмотреть возможность</w:t>
      </w:r>
      <w:r w:rsidR="005B395D" w:rsidRPr="005B395D">
        <w:rPr>
          <w:sz w:val="24"/>
        </w:rPr>
        <w:t xml:space="preserve"> увеличения тарифов КСГ по разделу «Лечение с применением ГИБТ и  СИ» в дневном стационаре дерматологического профиля, в связи с тем, что существующие тарифы не покрывают стоимость лекарственных препаратов </w:t>
      </w:r>
      <w:r w:rsidRPr="005B395D">
        <w:rPr>
          <w:sz w:val="24"/>
        </w:rPr>
        <w:t>(п.3.</w:t>
      </w:r>
      <w:r w:rsidR="005B395D" w:rsidRPr="005B395D">
        <w:rPr>
          <w:sz w:val="24"/>
        </w:rPr>
        <w:t>2</w:t>
      </w:r>
      <w:r w:rsidRPr="005B395D">
        <w:rPr>
          <w:sz w:val="24"/>
        </w:rPr>
        <w:t>. Протокола заседания рабочей группы от 27 06.2025 года).</w:t>
      </w:r>
    </w:p>
    <w:p w:rsidR="003F266C" w:rsidRPr="005B395D" w:rsidRDefault="009C0FB5" w:rsidP="00C866E2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>
        <w:rPr>
          <w:rStyle w:val="FontStyle15"/>
        </w:rPr>
        <w:t xml:space="preserve">Федеральным </w:t>
      </w:r>
      <w:r w:rsidR="00FB0AA5">
        <w:rPr>
          <w:rStyle w:val="FontStyle15"/>
        </w:rPr>
        <w:t xml:space="preserve">фондом </w:t>
      </w:r>
      <w:r w:rsidR="00FB0AA5" w:rsidRPr="001A67E4">
        <w:rPr>
          <w:rStyle w:val="FontStyle61"/>
          <w:sz w:val="24"/>
          <w:szCs w:val="24"/>
        </w:rPr>
        <w:t>обязательного медицинского страхования</w:t>
      </w:r>
      <w:r w:rsidR="00FB0AA5">
        <w:rPr>
          <w:rStyle w:val="FontStyle61"/>
          <w:sz w:val="24"/>
          <w:szCs w:val="24"/>
        </w:rPr>
        <w:t xml:space="preserve"> </w:t>
      </w:r>
      <w:r w:rsidR="00FB0AA5">
        <w:rPr>
          <w:rStyle w:val="FontStyle15"/>
        </w:rPr>
        <w:t>03.09.2025 поводилось</w:t>
      </w:r>
      <w:r>
        <w:rPr>
          <w:rStyle w:val="FontStyle15"/>
        </w:rPr>
        <w:t xml:space="preserve"> совещание </w:t>
      </w:r>
      <w:r w:rsidR="00FB0AA5">
        <w:rPr>
          <w:rStyle w:val="FontStyle15"/>
        </w:rPr>
        <w:t xml:space="preserve">с представителями Территориальных фондов </w:t>
      </w:r>
      <w:r w:rsidR="00FB0AA5" w:rsidRPr="001A67E4">
        <w:rPr>
          <w:rStyle w:val="FontStyle61"/>
          <w:sz w:val="24"/>
          <w:szCs w:val="24"/>
        </w:rPr>
        <w:t xml:space="preserve">обязательного </w:t>
      </w:r>
      <w:r w:rsidR="00FB0AA5" w:rsidRPr="001A67E4">
        <w:rPr>
          <w:rStyle w:val="FontStyle61"/>
          <w:sz w:val="24"/>
          <w:szCs w:val="24"/>
        </w:rPr>
        <w:lastRenderedPageBreak/>
        <w:t>медицинского страхования</w:t>
      </w:r>
      <w:r w:rsidR="00FB0AA5">
        <w:rPr>
          <w:rStyle w:val="FontStyle61"/>
          <w:sz w:val="24"/>
          <w:szCs w:val="24"/>
        </w:rPr>
        <w:t xml:space="preserve"> </w:t>
      </w:r>
      <w:r>
        <w:rPr>
          <w:rStyle w:val="FontStyle15"/>
        </w:rPr>
        <w:t xml:space="preserve">в режиме </w:t>
      </w:r>
      <w:r w:rsidR="00A60FE5">
        <w:rPr>
          <w:rStyle w:val="FontStyle15"/>
        </w:rPr>
        <w:t>видео</w:t>
      </w:r>
      <w:r w:rsidR="00FB0AA5">
        <w:rPr>
          <w:rStyle w:val="FontStyle15"/>
        </w:rPr>
        <w:t>конференцсвязи</w:t>
      </w:r>
      <w:r w:rsidR="00E06B12">
        <w:rPr>
          <w:rStyle w:val="FontStyle15"/>
        </w:rPr>
        <w:t xml:space="preserve"> (ВКС)</w:t>
      </w:r>
      <w:r w:rsidR="00FB0AA5">
        <w:rPr>
          <w:rStyle w:val="FontStyle15"/>
        </w:rPr>
        <w:t xml:space="preserve"> по вопросу: «Анализ тарифных соглашений»,</w:t>
      </w:r>
      <w:r w:rsidR="00A60FE5">
        <w:rPr>
          <w:rStyle w:val="FontStyle15"/>
        </w:rPr>
        <w:t xml:space="preserve"> в ходе которого </w:t>
      </w:r>
      <w:r w:rsidR="00FB0AA5">
        <w:rPr>
          <w:rStyle w:val="FontStyle15"/>
        </w:rPr>
        <w:t xml:space="preserve">рекомендовано </w:t>
      </w:r>
      <w:r w:rsidR="00515196" w:rsidRPr="009F301D">
        <w:rPr>
          <w:rStyle w:val="FontStyle15"/>
        </w:rPr>
        <w:t>субъект</w:t>
      </w:r>
      <w:r w:rsidR="00515196">
        <w:rPr>
          <w:rStyle w:val="FontStyle15"/>
        </w:rPr>
        <w:t>ам</w:t>
      </w:r>
      <w:r w:rsidR="00515196" w:rsidRPr="009F301D">
        <w:rPr>
          <w:rStyle w:val="FontStyle15"/>
        </w:rPr>
        <w:t xml:space="preserve"> Российской Федерации </w:t>
      </w:r>
      <w:r w:rsidR="00A60FE5">
        <w:rPr>
          <w:rStyle w:val="FontStyle61"/>
          <w:sz w:val="24"/>
          <w:szCs w:val="24"/>
        </w:rPr>
        <w:t xml:space="preserve">в срок до 01.10.2025 привести Тарифные соглашения на 2025 год </w:t>
      </w:r>
      <w:r w:rsidR="00FB0AA5">
        <w:rPr>
          <w:rStyle w:val="FontStyle61"/>
          <w:sz w:val="24"/>
          <w:szCs w:val="24"/>
        </w:rPr>
        <w:t xml:space="preserve">в соответствие </w:t>
      </w:r>
      <w:r w:rsidR="00A60FE5">
        <w:rPr>
          <w:rStyle w:val="FontStyle61"/>
          <w:sz w:val="24"/>
          <w:szCs w:val="24"/>
        </w:rPr>
        <w:t>с действующим законодательством</w:t>
      </w:r>
      <w:r w:rsidR="00FB0AA5">
        <w:rPr>
          <w:rStyle w:val="FontStyle61"/>
          <w:sz w:val="24"/>
          <w:szCs w:val="24"/>
        </w:rPr>
        <w:t>,</w:t>
      </w:r>
      <w:r w:rsidR="00A60FE5">
        <w:rPr>
          <w:rStyle w:val="FontStyle61"/>
          <w:sz w:val="24"/>
          <w:szCs w:val="24"/>
        </w:rPr>
        <w:t xml:space="preserve"> по представленны</w:t>
      </w:r>
      <w:r w:rsidR="00FB0AA5">
        <w:rPr>
          <w:rStyle w:val="FontStyle61"/>
          <w:sz w:val="24"/>
          <w:szCs w:val="24"/>
        </w:rPr>
        <w:t>м</w:t>
      </w:r>
      <w:r w:rsidR="00A60FE5">
        <w:rPr>
          <w:rStyle w:val="FontStyle61"/>
          <w:sz w:val="24"/>
          <w:szCs w:val="24"/>
        </w:rPr>
        <w:t xml:space="preserve"> ФФОМС </w:t>
      </w:r>
      <w:r w:rsidR="00FB0AA5">
        <w:rPr>
          <w:rStyle w:val="FontStyle61"/>
          <w:sz w:val="24"/>
          <w:szCs w:val="24"/>
        </w:rPr>
        <w:t xml:space="preserve">в </w:t>
      </w:r>
      <w:r w:rsidR="00A60FE5">
        <w:rPr>
          <w:rStyle w:val="FontStyle61"/>
          <w:sz w:val="24"/>
          <w:szCs w:val="24"/>
        </w:rPr>
        <w:t>слайдах</w:t>
      </w:r>
      <w:r w:rsidR="00FB0AA5" w:rsidRPr="00FB0AA5">
        <w:rPr>
          <w:rStyle w:val="FontStyle61"/>
          <w:sz w:val="24"/>
          <w:szCs w:val="24"/>
        </w:rPr>
        <w:t xml:space="preserve"> </w:t>
      </w:r>
      <w:r w:rsidR="00FB0AA5">
        <w:rPr>
          <w:rStyle w:val="FontStyle61"/>
          <w:sz w:val="24"/>
          <w:szCs w:val="24"/>
        </w:rPr>
        <w:t>замечаниям</w:t>
      </w:r>
      <w:r w:rsidR="00515196">
        <w:rPr>
          <w:rStyle w:val="FontStyle61"/>
          <w:sz w:val="24"/>
          <w:szCs w:val="24"/>
        </w:rPr>
        <w:t>, в том числе отмечена недопустимость выделения подгрупп в составе КСГ, без соблюдения принципа бюджетной нейтральности и длительности, установленной Программой государственных гарантий.</w:t>
      </w:r>
    </w:p>
    <w:p w:rsidR="001A67E4" w:rsidRPr="001A67E4" w:rsidRDefault="003F266C" w:rsidP="001A67E4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1A67E4">
        <w:rPr>
          <w:sz w:val="24"/>
        </w:rPr>
        <w:t xml:space="preserve">4. </w:t>
      </w:r>
      <w:r w:rsidR="001A67E4" w:rsidRPr="001A67E4">
        <w:rPr>
          <w:rStyle w:val="FontStyle61"/>
          <w:sz w:val="24"/>
          <w:szCs w:val="24"/>
        </w:rPr>
        <w:t>В адрес Комиссии по разработке территориальной программы обязательного медицинского страхования поступили обращения от ГБУЗ «Областной онкологический клинический диспансер» по следующим вопросам:</w:t>
      </w:r>
    </w:p>
    <w:p w:rsidR="001A67E4" w:rsidRPr="001A67E4" w:rsidRDefault="001A67E4" w:rsidP="000654ED">
      <w:pPr>
        <w:autoSpaceDE w:val="0"/>
        <w:autoSpaceDN w:val="0"/>
        <w:adjustRightInd w:val="0"/>
        <w:spacing w:before="120"/>
        <w:ind w:firstLine="709"/>
        <w:jc w:val="both"/>
        <w:rPr>
          <w:rStyle w:val="FontStyle61"/>
          <w:color w:val="000000"/>
          <w:sz w:val="24"/>
          <w:szCs w:val="24"/>
        </w:rPr>
      </w:pPr>
      <w:r w:rsidRPr="001A67E4">
        <w:rPr>
          <w:rStyle w:val="FontStyle61"/>
          <w:color w:val="000000"/>
          <w:sz w:val="24"/>
          <w:szCs w:val="24"/>
        </w:rPr>
        <w:t xml:space="preserve">- распределения объемов по кодам медицинской услуги: A27.05.052 </w:t>
      </w:r>
      <w:r w:rsidRPr="001A67E4">
        <w:rPr>
          <w:rStyle w:val="FontStyle61"/>
          <w:i/>
          <w:color w:val="000000"/>
          <w:sz w:val="24"/>
          <w:szCs w:val="24"/>
        </w:rPr>
        <w:t>«</w:t>
      </w:r>
      <w:r w:rsidRPr="001A67E4">
        <w:rPr>
          <w:color w:val="000000"/>
          <w:sz w:val="24"/>
        </w:rPr>
        <w:t>Молекулярно-генетическое исследование мутаций в гене RET в крови</w:t>
      </w:r>
      <w:r w:rsidRPr="001A67E4">
        <w:rPr>
          <w:rStyle w:val="FontStyle61"/>
          <w:color w:val="000000"/>
          <w:sz w:val="24"/>
          <w:szCs w:val="24"/>
        </w:rPr>
        <w:t>», А27.30.018 «</w:t>
      </w:r>
      <w:r w:rsidRPr="001A67E4">
        <w:rPr>
          <w:color w:val="000000"/>
          <w:sz w:val="24"/>
        </w:rPr>
        <w:t xml:space="preserve">Молекулярно-генетическое исследование транслокаций гена ROS1», А27.05.017 «Молекулярно-генетическое исследование точечных мутаций гена </w:t>
      </w:r>
      <w:proofErr w:type="spellStart"/>
      <w:r w:rsidRPr="001A67E4">
        <w:rPr>
          <w:color w:val="000000"/>
          <w:sz w:val="24"/>
        </w:rPr>
        <w:t>bcr-abl</w:t>
      </w:r>
      <w:proofErr w:type="spellEnd"/>
      <w:r w:rsidRPr="001A67E4">
        <w:rPr>
          <w:color w:val="000000"/>
          <w:sz w:val="24"/>
        </w:rPr>
        <w:t xml:space="preserve"> </w:t>
      </w:r>
      <w:r w:rsidRPr="00CB3C13">
        <w:rPr>
          <w:i/>
          <w:color w:val="000000"/>
          <w:sz w:val="22"/>
          <w:szCs w:val="22"/>
        </w:rPr>
        <w:t>(химерный ген, образованный слиянием области кластера разрывов на 22 хромосоме и гена тирозин-</w:t>
      </w:r>
      <w:proofErr w:type="spellStart"/>
      <w:r w:rsidRPr="00CB3C13">
        <w:rPr>
          <w:i/>
          <w:color w:val="000000"/>
          <w:sz w:val="22"/>
          <w:szCs w:val="22"/>
        </w:rPr>
        <w:t>киназы</w:t>
      </w:r>
      <w:proofErr w:type="spellEnd"/>
      <w:r w:rsidRPr="00CB3C13">
        <w:rPr>
          <w:i/>
          <w:color w:val="000000"/>
          <w:sz w:val="22"/>
          <w:szCs w:val="22"/>
        </w:rPr>
        <w:t xml:space="preserve"> </w:t>
      </w:r>
      <w:proofErr w:type="spellStart"/>
      <w:r w:rsidRPr="00CB3C13">
        <w:rPr>
          <w:i/>
          <w:color w:val="000000"/>
          <w:sz w:val="22"/>
          <w:szCs w:val="22"/>
        </w:rPr>
        <w:t>Абельсона</w:t>
      </w:r>
      <w:proofErr w:type="spellEnd"/>
      <w:r w:rsidRPr="00CB3C13">
        <w:rPr>
          <w:i/>
          <w:color w:val="000000"/>
          <w:sz w:val="22"/>
          <w:szCs w:val="22"/>
        </w:rPr>
        <w:t xml:space="preserve"> на 9 хромосоме)</w:t>
      </w:r>
      <w:r w:rsidRPr="001A67E4">
        <w:rPr>
          <w:color w:val="000000"/>
          <w:sz w:val="24"/>
        </w:rPr>
        <w:t xml:space="preserve">», </w:t>
      </w:r>
      <w:r w:rsidRPr="001A67E4">
        <w:rPr>
          <w:color w:val="000000"/>
          <w:sz w:val="24"/>
          <w:lang w:val="en-US"/>
        </w:rPr>
        <w:t>A</w:t>
      </w:r>
      <w:r w:rsidRPr="001A67E4">
        <w:rPr>
          <w:color w:val="000000"/>
          <w:sz w:val="24"/>
        </w:rPr>
        <w:t xml:space="preserve">27.05.046 «Молекулярно-генетическое исследование мутаций в гене CHEK2 в крови методом ПЦР», на </w:t>
      </w:r>
      <w:r w:rsidRPr="001A67E4">
        <w:rPr>
          <w:rStyle w:val="FontStyle61"/>
          <w:color w:val="000000"/>
          <w:sz w:val="24"/>
          <w:szCs w:val="24"/>
        </w:rPr>
        <w:t>которые не установлены в Тарифном соглашении на 2025 год тарифы</w:t>
      </w:r>
      <w:r w:rsidRPr="001A67E4">
        <w:rPr>
          <w:rStyle w:val="FontStyle61"/>
          <w:color w:val="FF0000"/>
          <w:sz w:val="24"/>
          <w:szCs w:val="24"/>
        </w:rPr>
        <w:t xml:space="preserve"> </w:t>
      </w:r>
      <w:r w:rsidRPr="001A67E4">
        <w:rPr>
          <w:rStyle w:val="FontStyle61"/>
          <w:color w:val="000000"/>
          <w:sz w:val="24"/>
          <w:szCs w:val="24"/>
        </w:rPr>
        <w:t>(исх. от 08.08.2025 №2131)</w:t>
      </w:r>
      <w:r>
        <w:rPr>
          <w:rStyle w:val="FontStyle61"/>
          <w:color w:val="000000"/>
          <w:sz w:val="24"/>
          <w:szCs w:val="24"/>
        </w:rPr>
        <w:t>;</w:t>
      </w:r>
    </w:p>
    <w:p w:rsidR="001A67E4" w:rsidRPr="001A67E4" w:rsidRDefault="001A67E4" w:rsidP="000654ED">
      <w:pPr>
        <w:autoSpaceDE w:val="0"/>
        <w:autoSpaceDN w:val="0"/>
        <w:adjustRightInd w:val="0"/>
        <w:spacing w:before="120"/>
        <w:ind w:firstLine="709"/>
        <w:jc w:val="both"/>
        <w:rPr>
          <w:rStyle w:val="FontStyle61"/>
          <w:color w:val="000000"/>
          <w:sz w:val="24"/>
          <w:szCs w:val="24"/>
        </w:rPr>
      </w:pPr>
      <w:r w:rsidRPr="001A67E4">
        <w:rPr>
          <w:rStyle w:val="FontStyle61"/>
          <w:color w:val="000000"/>
          <w:sz w:val="24"/>
          <w:szCs w:val="24"/>
        </w:rPr>
        <w:t>- распределения объемов по кодам медицинской услуги: А07.10.001  «</w:t>
      </w:r>
      <w:proofErr w:type="spellStart"/>
      <w:r w:rsidRPr="001A67E4">
        <w:rPr>
          <w:color w:val="000000"/>
          <w:sz w:val="24"/>
        </w:rPr>
        <w:t>Сцинтиграфия</w:t>
      </w:r>
      <w:proofErr w:type="spellEnd"/>
      <w:r w:rsidRPr="001A67E4">
        <w:rPr>
          <w:color w:val="000000"/>
          <w:sz w:val="24"/>
        </w:rPr>
        <w:t xml:space="preserve"> миокарда», </w:t>
      </w:r>
      <w:r w:rsidRPr="001A67E4">
        <w:rPr>
          <w:color w:val="000000"/>
          <w:sz w:val="24"/>
          <w:lang w:val="en-US"/>
        </w:rPr>
        <w:t>A</w:t>
      </w:r>
      <w:r w:rsidRPr="001A67E4">
        <w:rPr>
          <w:color w:val="000000"/>
          <w:sz w:val="24"/>
        </w:rPr>
        <w:t xml:space="preserve">07.20.008 «Однофотонная эмиссионная компьютерная томография, совмещенная с компьютерной томографией молочной железы», А07.14.006 «Однофотонная эмиссионная компьютерная томография, совмещенная с компьютерной томографией печени и селезенки», А07.28.007 «Однофотонная эмиссионная компьютерная томография, совмещенная с компьютерной томографией почек», А07.30.041 «Однофотонная эмиссионная компьютерная томография, совмещенная с компьютерной томографией с </w:t>
      </w:r>
      <w:proofErr w:type="spellStart"/>
      <w:r w:rsidRPr="001A67E4">
        <w:rPr>
          <w:color w:val="000000"/>
          <w:sz w:val="24"/>
        </w:rPr>
        <w:t>туморотропными</w:t>
      </w:r>
      <w:proofErr w:type="spellEnd"/>
      <w:r w:rsidRPr="001A67E4">
        <w:rPr>
          <w:color w:val="000000"/>
          <w:sz w:val="24"/>
        </w:rPr>
        <w:t xml:space="preserve"> РФП», на </w:t>
      </w:r>
      <w:r w:rsidRPr="001A67E4">
        <w:rPr>
          <w:rStyle w:val="FontStyle61"/>
          <w:color w:val="000000"/>
          <w:sz w:val="24"/>
          <w:szCs w:val="24"/>
        </w:rPr>
        <w:t>которые не установлены в Тарифном соглашении на 2025 год тарифы</w:t>
      </w:r>
      <w:r w:rsidRPr="001A67E4">
        <w:rPr>
          <w:rStyle w:val="FontStyle61"/>
          <w:color w:val="FF0000"/>
          <w:sz w:val="24"/>
          <w:szCs w:val="24"/>
        </w:rPr>
        <w:t xml:space="preserve"> </w:t>
      </w:r>
      <w:r w:rsidRPr="001A67E4">
        <w:rPr>
          <w:rStyle w:val="FontStyle61"/>
          <w:color w:val="000000"/>
          <w:sz w:val="24"/>
          <w:szCs w:val="24"/>
        </w:rPr>
        <w:t>(исх. от 17.07.2025 №1940).</w:t>
      </w:r>
    </w:p>
    <w:p w:rsidR="001A67E4" w:rsidRPr="001A67E4" w:rsidRDefault="0087766E" w:rsidP="000654ED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На заседаниях Комиссии рассматривалось</w:t>
      </w:r>
      <w:r w:rsidRPr="001A67E4">
        <w:rPr>
          <w:color w:val="000000"/>
          <w:sz w:val="24"/>
        </w:rPr>
        <w:t xml:space="preserve"> </w:t>
      </w:r>
      <w:r w:rsidR="00515196">
        <w:rPr>
          <w:color w:val="000000"/>
          <w:sz w:val="24"/>
        </w:rPr>
        <w:t xml:space="preserve">обращение </w:t>
      </w:r>
      <w:r w:rsidR="001A67E4" w:rsidRPr="001A67E4">
        <w:rPr>
          <w:color w:val="000000"/>
          <w:sz w:val="24"/>
        </w:rPr>
        <w:t>ГБУЗ «Областной онкологический клинический диспансер»</w:t>
      </w:r>
      <w:r>
        <w:rPr>
          <w:color w:val="000000"/>
          <w:sz w:val="24"/>
        </w:rPr>
        <w:t xml:space="preserve"> </w:t>
      </w:r>
      <w:r w:rsidRPr="001A67E4">
        <w:rPr>
          <w:color w:val="000000"/>
          <w:sz w:val="24"/>
        </w:rPr>
        <w:t>(исх. от 18.06.2025 №1667)</w:t>
      </w:r>
      <w:r>
        <w:rPr>
          <w:color w:val="000000"/>
          <w:sz w:val="24"/>
        </w:rPr>
        <w:t>,</w:t>
      </w:r>
      <w:r w:rsidR="001A67E4" w:rsidRPr="001A67E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представ</w:t>
      </w:r>
      <w:r w:rsidR="001A67E4" w:rsidRPr="001A67E4">
        <w:rPr>
          <w:color w:val="000000"/>
          <w:sz w:val="24"/>
        </w:rPr>
        <w:t>лен</w:t>
      </w:r>
      <w:r>
        <w:rPr>
          <w:color w:val="000000"/>
          <w:sz w:val="24"/>
        </w:rPr>
        <w:t>н</w:t>
      </w:r>
      <w:r w:rsidR="001A67E4" w:rsidRPr="001A67E4">
        <w:rPr>
          <w:color w:val="000000"/>
          <w:sz w:val="24"/>
        </w:rPr>
        <w:t>о</w:t>
      </w:r>
      <w:r>
        <w:rPr>
          <w:color w:val="000000"/>
          <w:sz w:val="24"/>
        </w:rPr>
        <w:t>е в</w:t>
      </w:r>
      <w:r w:rsidRPr="001A67E4">
        <w:rPr>
          <w:color w:val="000000"/>
          <w:sz w:val="24"/>
        </w:rPr>
        <w:t xml:space="preserve"> адрес Комиссии</w:t>
      </w:r>
      <w:r w:rsidR="001A67E4" w:rsidRPr="001A67E4">
        <w:rPr>
          <w:color w:val="000000"/>
          <w:sz w:val="24"/>
        </w:rPr>
        <w:t xml:space="preserve">, в котором указаны </w:t>
      </w:r>
      <w:r w:rsidR="00515196">
        <w:rPr>
          <w:color w:val="000000"/>
          <w:sz w:val="24"/>
        </w:rPr>
        <w:t xml:space="preserve">объемы и </w:t>
      </w:r>
      <w:r w:rsidR="001A67E4" w:rsidRPr="001A67E4">
        <w:rPr>
          <w:color w:val="000000"/>
          <w:sz w:val="24"/>
        </w:rPr>
        <w:t>услуги, оказанные за пер</w:t>
      </w:r>
      <w:r w:rsidR="001A67E4">
        <w:rPr>
          <w:color w:val="000000"/>
          <w:sz w:val="24"/>
        </w:rPr>
        <w:t>иод с 01.01.2025 по 18.06.2025</w:t>
      </w:r>
      <w:r w:rsidR="00515196">
        <w:rPr>
          <w:color w:val="000000"/>
          <w:sz w:val="24"/>
        </w:rPr>
        <w:t>, а также перечень услуг и планируемые объемы до конца 2025 года</w:t>
      </w:r>
      <w:r w:rsidR="001A67E4">
        <w:rPr>
          <w:color w:val="000000"/>
          <w:sz w:val="24"/>
        </w:rPr>
        <w:t>. В</w:t>
      </w:r>
      <w:r w:rsidR="001A67E4" w:rsidRPr="001A67E4">
        <w:rPr>
          <w:color w:val="000000"/>
          <w:sz w:val="24"/>
        </w:rPr>
        <w:t>ыше указанные услуги</w:t>
      </w:r>
      <w:r w:rsidR="001A67E4">
        <w:rPr>
          <w:color w:val="000000"/>
          <w:sz w:val="24"/>
        </w:rPr>
        <w:t xml:space="preserve"> </w:t>
      </w:r>
      <w:r w:rsidR="001A67E4" w:rsidRPr="001A67E4">
        <w:rPr>
          <w:rStyle w:val="FontStyle61"/>
          <w:color w:val="000000"/>
          <w:sz w:val="24"/>
          <w:szCs w:val="24"/>
        </w:rPr>
        <w:t>(</w:t>
      </w:r>
      <w:r w:rsidR="001A67E4">
        <w:rPr>
          <w:rStyle w:val="FontStyle61"/>
          <w:color w:val="000000"/>
          <w:sz w:val="24"/>
          <w:szCs w:val="24"/>
        </w:rPr>
        <w:t xml:space="preserve">представленные в </w:t>
      </w:r>
      <w:r w:rsidR="001A67E4" w:rsidRPr="001A67E4">
        <w:rPr>
          <w:rStyle w:val="FontStyle61"/>
          <w:color w:val="000000"/>
          <w:sz w:val="24"/>
          <w:szCs w:val="24"/>
        </w:rPr>
        <w:t>исх. от 17.07.2025 №1940)</w:t>
      </w:r>
      <w:r w:rsidR="001A67E4" w:rsidRPr="001A67E4">
        <w:rPr>
          <w:color w:val="000000"/>
          <w:sz w:val="24"/>
        </w:rPr>
        <w:t xml:space="preserve"> в письме </w:t>
      </w:r>
      <w:r w:rsidR="00515196" w:rsidRPr="001A67E4">
        <w:rPr>
          <w:color w:val="000000"/>
          <w:sz w:val="24"/>
        </w:rPr>
        <w:t>(исх. от 18.06.2025 №1667)</w:t>
      </w:r>
      <w:r w:rsidR="00515196">
        <w:rPr>
          <w:color w:val="000000"/>
          <w:sz w:val="24"/>
        </w:rPr>
        <w:t xml:space="preserve"> </w:t>
      </w:r>
      <w:r w:rsidR="001A67E4" w:rsidRPr="001A67E4">
        <w:rPr>
          <w:color w:val="000000"/>
          <w:sz w:val="24"/>
        </w:rPr>
        <w:t>отсутствуют</w:t>
      </w:r>
      <w:r w:rsidR="001A67E4">
        <w:rPr>
          <w:color w:val="000000"/>
          <w:sz w:val="24"/>
        </w:rPr>
        <w:t>.</w:t>
      </w:r>
    </w:p>
    <w:p w:rsidR="001A67E4" w:rsidRPr="001A67E4" w:rsidRDefault="001A67E4" w:rsidP="001A67E4">
      <w:pPr>
        <w:autoSpaceDE w:val="0"/>
        <w:autoSpaceDN w:val="0"/>
        <w:adjustRightInd w:val="0"/>
        <w:spacing w:before="120"/>
        <w:ind w:firstLine="851"/>
        <w:jc w:val="both"/>
        <w:rPr>
          <w:b/>
          <w:color w:val="000000"/>
          <w:sz w:val="24"/>
          <w:u w:val="single"/>
        </w:rPr>
      </w:pPr>
      <w:r w:rsidRPr="001A67E4">
        <w:rPr>
          <w:color w:val="000000"/>
          <w:sz w:val="24"/>
        </w:rPr>
        <w:t xml:space="preserve">В соответствии с </w:t>
      </w:r>
      <w:r w:rsidR="00515196">
        <w:rPr>
          <w:color w:val="000000"/>
          <w:sz w:val="24"/>
        </w:rPr>
        <w:t xml:space="preserve">рекомендациями </w:t>
      </w:r>
      <w:r w:rsidR="00515196" w:rsidRPr="00515196">
        <w:rPr>
          <w:color w:val="000000"/>
          <w:sz w:val="24"/>
        </w:rPr>
        <w:t>Министерства здравоохранения Российской Федерации</w:t>
      </w:r>
      <w:r w:rsidR="00515196">
        <w:rPr>
          <w:color w:val="000000"/>
          <w:sz w:val="24"/>
        </w:rPr>
        <w:t xml:space="preserve"> от 11.02.2025 №31-2/И/2-2286</w:t>
      </w:r>
      <w:r w:rsidRPr="001A67E4">
        <w:rPr>
          <w:color w:val="000000"/>
          <w:sz w:val="24"/>
        </w:rPr>
        <w:t xml:space="preserve"> средний норматив объема молекулярно-генетических исследований с целью диагностики онкологических заболеваний (0,001297 исследования на одно застрахованное лицо) – </w:t>
      </w:r>
      <w:r w:rsidRPr="001A67E4">
        <w:rPr>
          <w:b/>
          <w:color w:val="000000"/>
          <w:sz w:val="24"/>
          <w:u w:val="single"/>
        </w:rPr>
        <w:t>это исследование биопсийного (операционного и диагностического) материала с применением одного теста для данного вида опухоли в соответствии с клиническими рекомендациями по лечению онкологических заболеваний</w:t>
      </w:r>
      <w:r w:rsidRPr="001A67E4">
        <w:rPr>
          <w:color w:val="000000"/>
          <w:sz w:val="24"/>
        </w:rPr>
        <w:t>, включающий</w:t>
      </w:r>
      <w:r w:rsidRPr="001A67E4">
        <w:rPr>
          <w:b/>
          <w:color w:val="000000"/>
          <w:sz w:val="24"/>
        </w:rPr>
        <w:t xml:space="preserve"> </w:t>
      </w:r>
      <w:r w:rsidRPr="001A67E4">
        <w:rPr>
          <w:b/>
          <w:color w:val="000000"/>
          <w:sz w:val="24"/>
          <w:u w:val="single"/>
        </w:rPr>
        <w:t xml:space="preserve">исследования с применением следующих маркеров: BRAF, EGFR, KRAS, </w:t>
      </w:r>
      <w:r w:rsidRPr="001A67E4">
        <w:rPr>
          <w:b/>
          <w:color w:val="000000"/>
          <w:sz w:val="24"/>
          <w:u w:val="single"/>
          <w:lang w:val="en-US"/>
        </w:rPr>
        <w:t>N</w:t>
      </w:r>
      <w:r w:rsidRPr="001A67E4">
        <w:rPr>
          <w:b/>
          <w:color w:val="000000"/>
          <w:sz w:val="24"/>
          <w:u w:val="single"/>
        </w:rPr>
        <w:t xml:space="preserve">RAS, MSI, FISH ALK, FISH HER2, ПЦР BRCA 1/BRCA 2, </w:t>
      </w:r>
      <w:r w:rsidRPr="001A67E4">
        <w:rPr>
          <w:b/>
          <w:color w:val="000000"/>
          <w:sz w:val="24"/>
          <w:u w:val="single"/>
          <w:lang w:val="en-US"/>
        </w:rPr>
        <w:t>N</w:t>
      </w:r>
      <w:r w:rsidRPr="001A67E4">
        <w:rPr>
          <w:b/>
          <w:color w:val="000000"/>
          <w:sz w:val="24"/>
          <w:u w:val="single"/>
        </w:rPr>
        <w:t>GS BRCA 1/BRCA 2, FISH (</w:t>
      </w:r>
      <w:proofErr w:type="spellStart"/>
      <w:r w:rsidRPr="001A67E4">
        <w:rPr>
          <w:b/>
          <w:color w:val="000000"/>
          <w:sz w:val="24"/>
          <w:u w:val="single"/>
        </w:rPr>
        <w:t>биопсийный</w:t>
      </w:r>
      <w:proofErr w:type="spellEnd"/>
      <w:r w:rsidRPr="001A67E4">
        <w:rPr>
          <w:b/>
          <w:color w:val="000000"/>
          <w:sz w:val="24"/>
          <w:u w:val="single"/>
        </w:rPr>
        <w:t xml:space="preserve"> с уточнением).</w:t>
      </w:r>
    </w:p>
    <w:p w:rsidR="001A67E4" w:rsidRPr="001A67E4" w:rsidRDefault="001A67E4" w:rsidP="000654ED">
      <w:pPr>
        <w:autoSpaceDE w:val="0"/>
        <w:autoSpaceDN w:val="0"/>
        <w:adjustRightInd w:val="0"/>
        <w:spacing w:before="120"/>
        <w:ind w:firstLine="709"/>
        <w:jc w:val="both"/>
        <w:rPr>
          <w:rStyle w:val="FontStyle61"/>
          <w:color w:val="000000"/>
          <w:sz w:val="24"/>
          <w:szCs w:val="24"/>
        </w:rPr>
      </w:pPr>
      <w:r w:rsidRPr="001A67E4">
        <w:rPr>
          <w:rStyle w:val="FontStyle61"/>
          <w:color w:val="000000"/>
          <w:sz w:val="24"/>
          <w:szCs w:val="24"/>
        </w:rPr>
        <w:t xml:space="preserve">В письме </w:t>
      </w:r>
      <w:r w:rsidRPr="001A67E4">
        <w:rPr>
          <w:rStyle w:val="FontStyle61"/>
          <w:sz w:val="24"/>
          <w:szCs w:val="24"/>
        </w:rPr>
        <w:t xml:space="preserve">ГБУЗ «Областной онкологический клинический диспансер» указаны виды молекулярно-генетических исследований, не </w:t>
      </w:r>
      <w:r w:rsidR="00515196">
        <w:rPr>
          <w:rStyle w:val="FontStyle61"/>
          <w:sz w:val="24"/>
          <w:szCs w:val="24"/>
        </w:rPr>
        <w:t>предусмотренн</w:t>
      </w:r>
      <w:r w:rsidRPr="001A67E4">
        <w:rPr>
          <w:rStyle w:val="FontStyle61"/>
          <w:sz w:val="24"/>
          <w:szCs w:val="24"/>
        </w:rPr>
        <w:t>ы</w:t>
      </w:r>
      <w:r w:rsidR="00A330B0">
        <w:rPr>
          <w:rStyle w:val="FontStyle61"/>
          <w:sz w:val="24"/>
          <w:szCs w:val="24"/>
        </w:rPr>
        <w:t>е</w:t>
      </w:r>
      <w:r w:rsidRPr="001A67E4">
        <w:rPr>
          <w:rStyle w:val="FontStyle61"/>
          <w:sz w:val="24"/>
          <w:szCs w:val="24"/>
        </w:rPr>
        <w:t xml:space="preserve"> </w:t>
      </w:r>
      <w:r w:rsidR="00515196">
        <w:rPr>
          <w:color w:val="000000"/>
          <w:sz w:val="24"/>
        </w:rPr>
        <w:t xml:space="preserve">рекомендациями </w:t>
      </w:r>
      <w:r w:rsidR="00515196" w:rsidRPr="00515196">
        <w:rPr>
          <w:color w:val="000000"/>
          <w:sz w:val="24"/>
        </w:rPr>
        <w:t>Министерства здравоохранения Российской Федерации</w:t>
      </w:r>
      <w:r w:rsidR="00515196">
        <w:rPr>
          <w:color w:val="000000"/>
          <w:sz w:val="24"/>
        </w:rPr>
        <w:t xml:space="preserve"> от 11.02.2025 №31-2/И/2-2286</w:t>
      </w:r>
      <w:r w:rsidRPr="001A67E4">
        <w:rPr>
          <w:rStyle w:val="FontStyle61"/>
          <w:sz w:val="24"/>
          <w:szCs w:val="24"/>
        </w:rPr>
        <w:t>.</w:t>
      </w:r>
    </w:p>
    <w:p w:rsidR="001A67E4" w:rsidRPr="001A67E4" w:rsidRDefault="00A330B0" w:rsidP="000654ED">
      <w:pPr>
        <w:autoSpaceDE w:val="0"/>
        <w:autoSpaceDN w:val="0"/>
        <w:adjustRightInd w:val="0"/>
        <w:spacing w:before="120"/>
        <w:ind w:firstLine="708"/>
        <w:jc w:val="both"/>
        <w:rPr>
          <w:rStyle w:val="FontStyle61"/>
          <w:sz w:val="24"/>
          <w:szCs w:val="24"/>
        </w:rPr>
      </w:pPr>
      <w:r>
        <w:rPr>
          <w:rStyle w:val="FontStyle61"/>
          <w:color w:val="000000"/>
          <w:sz w:val="24"/>
          <w:szCs w:val="24"/>
        </w:rPr>
        <w:lastRenderedPageBreak/>
        <w:t xml:space="preserve">Кроме того, </w:t>
      </w:r>
      <w:r w:rsidR="001A67E4" w:rsidRPr="001A67E4">
        <w:rPr>
          <w:rStyle w:val="FontStyle61"/>
          <w:sz w:val="24"/>
          <w:szCs w:val="24"/>
        </w:rPr>
        <w:t xml:space="preserve">ГБУЗ «Областной онкологический клинический диспансер» </w:t>
      </w:r>
      <w:r w:rsidR="00515196">
        <w:rPr>
          <w:rStyle w:val="FontStyle61"/>
          <w:sz w:val="24"/>
          <w:szCs w:val="24"/>
        </w:rPr>
        <w:t>до 2025 года</w:t>
      </w:r>
      <w:r w:rsidRPr="001A67E4">
        <w:rPr>
          <w:rStyle w:val="FontStyle61"/>
          <w:color w:val="000000"/>
          <w:sz w:val="24"/>
          <w:szCs w:val="24"/>
        </w:rPr>
        <w:t xml:space="preserve"> </w:t>
      </w:r>
      <w:proofErr w:type="spellStart"/>
      <w:r w:rsidR="001A67E4" w:rsidRPr="001A67E4">
        <w:rPr>
          <w:rStyle w:val="FontStyle61"/>
          <w:sz w:val="24"/>
          <w:szCs w:val="24"/>
        </w:rPr>
        <w:t>биопсийный</w:t>
      </w:r>
      <w:proofErr w:type="spellEnd"/>
      <w:r w:rsidR="001A67E4" w:rsidRPr="001A67E4">
        <w:rPr>
          <w:rStyle w:val="FontStyle61"/>
          <w:sz w:val="24"/>
          <w:szCs w:val="24"/>
        </w:rPr>
        <w:t xml:space="preserve"> (операционный) материал </w:t>
      </w:r>
      <w:r w:rsidRPr="001A67E4">
        <w:rPr>
          <w:rStyle w:val="FontStyle61"/>
          <w:sz w:val="24"/>
          <w:szCs w:val="24"/>
        </w:rPr>
        <w:t xml:space="preserve">направляло </w:t>
      </w:r>
      <w:r w:rsidR="001A67E4" w:rsidRPr="001A67E4">
        <w:rPr>
          <w:rStyle w:val="FontStyle61"/>
          <w:sz w:val="24"/>
          <w:szCs w:val="24"/>
        </w:rPr>
        <w:t>для проведения молекулярно-генетических исследований в г. Санкт-Петербург. В Генеральном Тарифном соглашении Санкт-Петербурга от 28.12.2025 выше указанные услуги т</w:t>
      </w:r>
      <w:r w:rsidR="00F17EEB">
        <w:rPr>
          <w:rStyle w:val="FontStyle61"/>
          <w:sz w:val="24"/>
          <w:szCs w:val="24"/>
        </w:rPr>
        <w:t>акже</w:t>
      </w:r>
      <w:r w:rsidR="001A67E4" w:rsidRPr="001A67E4">
        <w:rPr>
          <w:rStyle w:val="FontStyle61"/>
          <w:sz w:val="24"/>
          <w:szCs w:val="24"/>
        </w:rPr>
        <w:t xml:space="preserve"> отсутствуют.</w:t>
      </w:r>
    </w:p>
    <w:p w:rsidR="001A67E4" w:rsidRPr="001A67E4" w:rsidRDefault="001A67E4" w:rsidP="001A67E4">
      <w:pPr>
        <w:autoSpaceDE w:val="0"/>
        <w:autoSpaceDN w:val="0"/>
        <w:adjustRightInd w:val="0"/>
        <w:spacing w:before="120"/>
        <w:ind w:firstLine="708"/>
        <w:jc w:val="both"/>
        <w:rPr>
          <w:color w:val="000000"/>
          <w:sz w:val="24"/>
        </w:rPr>
      </w:pPr>
      <w:r w:rsidRPr="001A67E4">
        <w:rPr>
          <w:color w:val="000000"/>
          <w:sz w:val="24"/>
        </w:rPr>
        <w:t xml:space="preserve">С учетом требований, действующих в 2025 году нормативных правовых актов, возможно </w:t>
      </w:r>
      <w:r w:rsidRPr="001A67E4">
        <w:rPr>
          <w:bCs/>
          <w:color w:val="000000"/>
          <w:sz w:val="24"/>
        </w:rPr>
        <w:t>установление тариф</w:t>
      </w:r>
      <w:r w:rsidR="00855911">
        <w:rPr>
          <w:bCs/>
          <w:color w:val="000000"/>
          <w:sz w:val="24"/>
        </w:rPr>
        <w:t>ов</w:t>
      </w:r>
      <w:r w:rsidRPr="001A67E4">
        <w:rPr>
          <w:bCs/>
          <w:color w:val="000000"/>
          <w:sz w:val="24"/>
        </w:rPr>
        <w:t xml:space="preserve"> на услуги молекулярно-генетических исследований, которые у</w:t>
      </w:r>
      <w:r w:rsidR="00855911">
        <w:rPr>
          <w:bCs/>
          <w:color w:val="000000"/>
          <w:sz w:val="24"/>
        </w:rPr>
        <w:t>казан</w:t>
      </w:r>
      <w:r w:rsidRPr="001A67E4">
        <w:rPr>
          <w:bCs/>
          <w:color w:val="000000"/>
          <w:sz w:val="24"/>
        </w:rPr>
        <w:t>ы в</w:t>
      </w:r>
      <w:r w:rsidR="00855911" w:rsidRPr="00855911">
        <w:rPr>
          <w:color w:val="000000"/>
          <w:sz w:val="24"/>
        </w:rPr>
        <w:t xml:space="preserve"> </w:t>
      </w:r>
      <w:r w:rsidR="00855911">
        <w:rPr>
          <w:color w:val="000000"/>
          <w:sz w:val="24"/>
        </w:rPr>
        <w:t xml:space="preserve">рекомендациях </w:t>
      </w:r>
      <w:r w:rsidR="00855911" w:rsidRPr="00515196">
        <w:rPr>
          <w:color w:val="000000"/>
          <w:sz w:val="24"/>
        </w:rPr>
        <w:t>Министерства здравоохранения Российской Федерации</w:t>
      </w:r>
      <w:r w:rsidR="00855911">
        <w:rPr>
          <w:color w:val="000000"/>
          <w:sz w:val="24"/>
        </w:rPr>
        <w:t xml:space="preserve"> на соответствующий год</w:t>
      </w:r>
      <w:r w:rsidRPr="001A67E4">
        <w:rPr>
          <w:color w:val="000000"/>
          <w:sz w:val="24"/>
        </w:rPr>
        <w:t>.</w:t>
      </w:r>
    </w:p>
    <w:p w:rsidR="00614615" w:rsidRPr="008C270D" w:rsidRDefault="004A1DF3" w:rsidP="00614615">
      <w:pPr>
        <w:pStyle w:val="ConsPlusNormal"/>
        <w:spacing w:before="240"/>
        <w:ind w:firstLine="851"/>
        <w:jc w:val="both"/>
        <w:rPr>
          <w:bCs/>
          <w:u w:val="single"/>
        </w:rPr>
      </w:pPr>
      <w:r w:rsidRPr="001479C3">
        <w:rPr>
          <w:bCs/>
        </w:rPr>
        <w:t xml:space="preserve">В целях </w:t>
      </w:r>
      <w:r w:rsidRPr="001479C3">
        <w:t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принятого 07.02.2025 года (с последующими изменениями), в соответствие с требованиями</w:t>
      </w:r>
      <w:r w:rsidR="00855911">
        <w:t>,</w:t>
      </w:r>
      <w:r w:rsidRPr="001479C3">
        <w:t xml:space="preserve"> </w:t>
      </w:r>
      <w:r w:rsidRPr="001479C3">
        <w:rPr>
          <w:bCs/>
        </w:rPr>
        <w:t xml:space="preserve">установленными </w:t>
      </w:r>
      <w:r w:rsidR="00855911" w:rsidRPr="004D04A1">
        <w:t xml:space="preserve">постановлением Правительства Российской Федерации от 04.09.2025 №1365 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годов», </w:t>
      </w:r>
      <w:r w:rsidRPr="001479C3">
        <w:t xml:space="preserve">Приказом Министерства здравоохранения Российской Федерации от 15.05.2025 №279н 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№44н» (Зарегистрировано в Минюсте России 09.07.2025 №82855), Приказом Министерства здравоохранения Российской Федерации </w:t>
      </w:r>
      <w:r>
        <w:rPr>
          <w:rFonts w:eastAsiaTheme="minorHAnsi"/>
          <w:lang w:eastAsia="en-US"/>
        </w:rPr>
        <w:t xml:space="preserve">от 14.04.2025 №211н «Об утверждении порядка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 (Зарегистрировано в Минюсте России 22.05.2025 №82300), </w:t>
      </w:r>
      <w:r w:rsidRPr="001479C3">
        <w:t xml:space="preserve">Приказом Министерства здравоохранения Российской Федерации </w:t>
      </w:r>
      <w:r>
        <w:rPr>
          <w:rFonts w:eastAsiaTheme="minorHAnsi"/>
          <w:lang w:eastAsia="en-US"/>
        </w:rPr>
        <w:t xml:space="preserve">от 14.04.2025 №212н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 (Зарегистрировано в Минюсте России 28.05.2025 </w:t>
      </w:r>
      <w:r w:rsidR="00855911" w:rsidRPr="004D04A1">
        <w:t xml:space="preserve">№82387), Приказом Министерства здравоохранения Российской Федерации от 11.04.2025 №192н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 (Зарегистрировано в Минюсте России 16.05.2025 N 82218), </w:t>
      </w:r>
      <w:r w:rsidR="00855911">
        <w:t xml:space="preserve">в </w:t>
      </w:r>
      <w:r w:rsidRPr="00D42FF1">
        <w:t xml:space="preserve">связи </w:t>
      </w:r>
      <w:r w:rsidRPr="00D42FF1">
        <w:rPr>
          <w:rFonts w:eastAsiaTheme="minorHAnsi"/>
          <w:lang w:eastAsia="en-US"/>
        </w:rPr>
        <w:t xml:space="preserve">с поступившими в адрес Комиссии по разработке ТПОМС от медицинских организаций </w:t>
      </w:r>
      <w:r w:rsidRPr="00686277">
        <w:rPr>
          <w:rFonts w:eastAsiaTheme="minorHAnsi"/>
          <w:lang w:eastAsia="en-US"/>
        </w:rPr>
        <w:t xml:space="preserve">сведениями об изменении штатной численности ФАП, </w:t>
      </w:r>
      <w:r w:rsidR="00614615" w:rsidRPr="00B64F1A">
        <w:rPr>
          <w:rFonts w:eastAsiaTheme="minorHAnsi"/>
          <w:lang w:eastAsia="en-US"/>
        </w:rPr>
        <w:t xml:space="preserve">ФП </w:t>
      </w:r>
      <w:r w:rsidR="00614615" w:rsidRPr="008C270D">
        <w:t xml:space="preserve">рабочей группой, состав которой утвержден решением Комиссии </w:t>
      </w:r>
      <w:r w:rsidR="00614615" w:rsidRPr="008C270D">
        <w:rPr>
          <w:bCs/>
        </w:rPr>
        <w:t xml:space="preserve">от 13.06.2019 (Протокол №9, пункт 1.3), </w:t>
      </w:r>
      <w:r w:rsidR="00614615" w:rsidRPr="008C270D">
        <w:rPr>
          <w:bCs/>
          <w:u w:val="single"/>
        </w:rPr>
        <w:t>подготовлен проект</w:t>
      </w:r>
      <w:r w:rsidR="00614615" w:rsidRPr="008C270D">
        <w:rPr>
          <w:bCs/>
        </w:rPr>
        <w:t xml:space="preserve"> Дополнительного соглашения №5 к Тарифному соглашению на 2025 год, </w:t>
      </w:r>
      <w:r w:rsidR="00614615" w:rsidRPr="008C270D">
        <w:rPr>
          <w:bCs/>
          <w:u w:val="single"/>
        </w:rPr>
        <w:t>в котором предусмотрено следующее:</w:t>
      </w:r>
    </w:p>
    <w:p w:rsidR="00703993" w:rsidRPr="00C043D3" w:rsidRDefault="00703993" w:rsidP="00703993">
      <w:pPr>
        <w:pStyle w:val="ConsPlusNormal"/>
        <w:spacing w:before="120"/>
        <w:ind w:firstLine="851"/>
        <w:jc w:val="both"/>
        <w:rPr>
          <w:bCs/>
        </w:rPr>
      </w:pPr>
      <w:r w:rsidRPr="00EC5AAF">
        <w:rPr>
          <w:bCs/>
        </w:rPr>
        <w:t xml:space="preserve">1. С 01.09.2025 </w:t>
      </w:r>
      <w:r w:rsidRPr="00EC5AAF">
        <w:t>внесены изменения</w:t>
      </w:r>
      <w:r w:rsidRPr="003B4968">
        <w:t xml:space="preserve"> </w:t>
      </w:r>
      <w:r>
        <w:rPr>
          <w:bCs/>
        </w:rPr>
        <w:t>в</w:t>
      </w:r>
      <w:r w:rsidRPr="00C043D3">
        <w:rPr>
          <w:bCs/>
        </w:rPr>
        <w:t xml:space="preserve"> </w:t>
      </w:r>
      <w:r>
        <w:rPr>
          <w:bCs/>
        </w:rPr>
        <w:t>п</w:t>
      </w:r>
      <w:r w:rsidRPr="00C043D3">
        <w:rPr>
          <w:bCs/>
        </w:rPr>
        <w:t>риложение №2.3 «</w:t>
      </w:r>
      <w:r w:rsidRPr="00C043D3"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2025 год) медицинских организаций на 2025 год</w:t>
      </w:r>
      <w:r w:rsidRPr="00C043D3">
        <w:rPr>
          <w:bCs/>
        </w:rPr>
        <w:t xml:space="preserve">» к Тарифному соглашению на 2025 год </w:t>
      </w:r>
      <w:r>
        <w:rPr>
          <w:bCs/>
        </w:rPr>
        <w:t>внесены следующие изменения и дополнения</w:t>
      </w:r>
      <w:r w:rsidRPr="00C043D3">
        <w:rPr>
          <w:bCs/>
        </w:rPr>
        <w:t>:</w:t>
      </w:r>
    </w:p>
    <w:p w:rsidR="00703993" w:rsidRPr="00DC47D6" w:rsidRDefault="00703993" w:rsidP="00703993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t>- изменен</w:t>
      </w:r>
      <w:r>
        <w:rPr>
          <w:bCs/>
        </w:rPr>
        <w:t>ы</w:t>
      </w:r>
      <w:r w:rsidRPr="00DC47D6">
        <w:rPr>
          <w:bCs/>
        </w:rPr>
        <w:t xml:space="preserve"> с 01.0</w:t>
      </w:r>
      <w:r>
        <w:rPr>
          <w:bCs/>
        </w:rPr>
        <w:t>9</w:t>
      </w:r>
      <w:r w:rsidRPr="00DC47D6">
        <w:rPr>
          <w:bCs/>
        </w:rPr>
        <w:t>.2025 года тип</w:t>
      </w:r>
      <w:r>
        <w:rPr>
          <w:bCs/>
        </w:rPr>
        <w:t>ы</w:t>
      </w:r>
      <w:r w:rsidRPr="00DC47D6">
        <w:rPr>
          <w:bCs/>
        </w:rPr>
        <w:t xml:space="preserve"> ФАП и ФП в связи с изменением количества занятых должностей ФАП и ФП;</w:t>
      </w:r>
    </w:p>
    <w:p w:rsidR="00703993" w:rsidRPr="00DC47D6" w:rsidRDefault="00703993" w:rsidP="00703993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lastRenderedPageBreak/>
        <w:t>- изменен</w:t>
      </w:r>
      <w:r>
        <w:rPr>
          <w:bCs/>
        </w:rPr>
        <w:t>ы</w:t>
      </w:r>
      <w:r w:rsidRPr="00DC47D6">
        <w:rPr>
          <w:bCs/>
        </w:rPr>
        <w:t xml:space="preserve"> значени</w:t>
      </w:r>
      <w:r>
        <w:rPr>
          <w:bCs/>
        </w:rPr>
        <w:t>я</w:t>
      </w:r>
      <w:r w:rsidRPr="00DC47D6">
        <w:rPr>
          <w:bCs/>
        </w:rPr>
        <w:t xml:space="preserve"> коэффициентов специфики оказания медицинской помощи с 01.0</w:t>
      </w:r>
      <w:r>
        <w:rPr>
          <w:bCs/>
        </w:rPr>
        <w:t>9</w:t>
      </w:r>
      <w:r w:rsidRPr="00DC47D6">
        <w:rPr>
          <w:bCs/>
        </w:rPr>
        <w:t>.2025года по ФАП и ФП в связи с изменением количества занятых должностей ФАП и ФП;</w:t>
      </w:r>
    </w:p>
    <w:p w:rsidR="00703993" w:rsidRPr="00DC47D6" w:rsidRDefault="00703993" w:rsidP="00703993">
      <w:pPr>
        <w:pStyle w:val="ConsPlusNormal"/>
        <w:spacing w:before="120"/>
        <w:ind w:firstLine="851"/>
        <w:jc w:val="both"/>
        <w:rPr>
          <w:bCs/>
        </w:rPr>
      </w:pPr>
      <w:r>
        <w:rPr>
          <w:bCs/>
        </w:rPr>
        <w:t>- установлен</w:t>
      </w:r>
      <w:r w:rsidRPr="00DC47D6">
        <w:rPr>
          <w:bCs/>
        </w:rPr>
        <w:t xml:space="preserve"> объем средст</w:t>
      </w:r>
      <w:r>
        <w:rPr>
          <w:bCs/>
        </w:rPr>
        <w:t>в</w:t>
      </w:r>
      <w:r w:rsidRPr="00DC47D6">
        <w:rPr>
          <w:bCs/>
        </w:rPr>
        <w:t xml:space="preserve">, направленных на финансовое обеспечение ФП, ФАП за период январь – </w:t>
      </w:r>
      <w:r>
        <w:rPr>
          <w:bCs/>
        </w:rPr>
        <w:t>август</w:t>
      </w:r>
      <w:r w:rsidRPr="00DC47D6">
        <w:rPr>
          <w:bCs/>
        </w:rPr>
        <w:t xml:space="preserve"> 2025 года для всех ФП, ФАП;</w:t>
      </w:r>
    </w:p>
    <w:p w:rsidR="00703993" w:rsidRPr="00DC47D6" w:rsidRDefault="00703993" w:rsidP="00703993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t>- установлен</w:t>
      </w:r>
      <w:r>
        <w:rPr>
          <w:bCs/>
        </w:rPr>
        <w:t xml:space="preserve"> годовой</w:t>
      </w:r>
      <w:r w:rsidRPr="00DC47D6">
        <w:rPr>
          <w:bCs/>
        </w:rPr>
        <w:t xml:space="preserve"> размер финансового обеспечения ФП, ФАП с учетом объема средств, направленных на финансовое обеспечение ФП, ФАП за период январь – </w:t>
      </w:r>
      <w:r>
        <w:rPr>
          <w:bCs/>
        </w:rPr>
        <w:t>август</w:t>
      </w:r>
      <w:r w:rsidRPr="00DC47D6">
        <w:rPr>
          <w:bCs/>
        </w:rPr>
        <w:t xml:space="preserve"> 2025 года, и размера финансового обеспечения ФП, ФАП, рассчитанного с учетом новых параметров, с 01.0</w:t>
      </w:r>
      <w:r>
        <w:rPr>
          <w:bCs/>
        </w:rPr>
        <w:t>9</w:t>
      </w:r>
      <w:r w:rsidRPr="00DC47D6">
        <w:rPr>
          <w:bCs/>
        </w:rPr>
        <w:t>.2025 года, в расчете до конца года, по всем ФП, ФАП;</w:t>
      </w:r>
    </w:p>
    <w:p w:rsidR="00703993" w:rsidRPr="00E2747E" w:rsidRDefault="00703993" w:rsidP="00703993">
      <w:pPr>
        <w:pStyle w:val="ConsPlusNormal"/>
        <w:spacing w:before="120"/>
        <w:ind w:firstLine="851"/>
        <w:jc w:val="both"/>
        <w:rPr>
          <w:bCs/>
        </w:rPr>
      </w:pPr>
      <w:r w:rsidRPr="00DC47D6">
        <w:rPr>
          <w:bCs/>
        </w:rPr>
        <w:t xml:space="preserve">- </w:t>
      </w:r>
      <w:r w:rsidRPr="00E2747E">
        <w:rPr>
          <w:bCs/>
        </w:rPr>
        <w:t>установлен актуальный месячный размер финансового обеспечен</w:t>
      </w:r>
      <w:r>
        <w:rPr>
          <w:bCs/>
        </w:rPr>
        <w:t>ия ФП, ФАП, действующего с 01.09</w:t>
      </w:r>
      <w:r w:rsidRPr="00E2747E">
        <w:rPr>
          <w:bCs/>
        </w:rPr>
        <w:t>.2025 по всем ФП, ФАП.</w:t>
      </w:r>
    </w:p>
    <w:p w:rsidR="00387B3E" w:rsidRPr="00001F0A" w:rsidRDefault="00387B3E" w:rsidP="00387B3E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2</w:t>
      </w:r>
      <w:r w:rsidRPr="00E2747E">
        <w:rPr>
          <w:sz w:val="24"/>
        </w:rPr>
        <w:t>.</w:t>
      </w:r>
      <w:r>
        <w:rPr>
          <w:sz w:val="24"/>
        </w:rPr>
        <w:t xml:space="preserve"> С 21.07.2025 </w:t>
      </w:r>
      <w:r w:rsidRPr="00CA6981">
        <w:rPr>
          <w:sz w:val="24"/>
        </w:rPr>
        <w:t>внесены изменения</w:t>
      </w:r>
      <w:r w:rsidRPr="003B4968">
        <w:rPr>
          <w:sz w:val="24"/>
        </w:rPr>
        <w:t xml:space="preserve"> </w:t>
      </w:r>
      <w:r>
        <w:rPr>
          <w:sz w:val="24"/>
        </w:rPr>
        <w:t>в п</w:t>
      </w:r>
      <w:r w:rsidRPr="00E2747E">
        <w:rPr>
          <w:sz w:val="24"/>
        </w:rPr>
        <w:t>риложения №6</w:t>
      </w:r>
      <w:r>
        <w:rPr>
          <w:sz w:val="24"/>
        </w:rPr>
        <w:t xml:space="preserve"> - </w:t>
      </w:r>
      <w:r w:rsidRPr="00E2747E">
        <w:rPr>
          <w:sz w:val="24"/>
        </w:rPr>
        <w:t>№6.3 к Тарифному соглашению на 2025 год</w:t>
      </w:r>
      <w:r>
        <w:rPr>
          <w:i/>
          <w:sz w:val="24"/>
        </w:rPr>
        <w:t xml:space="preserve"> </w:t>
      </w:r>
      <w:r w:rsidRPr="00E2747E">
        <w:rPr>
          <w:sz w:val="24"/>
        </w:rPr>
        <w:t>в соответствии с Приказ</w:t>
      </w:r>
      <w:r>
        <w:rPr>
          <w:sz w:val="24"/>
        </w:rPr>
        <w:t>ом</w:t>
      </w:r>
      <w:r w:rsidRPr="00E2747E">
        <w:rPr>
          <w:sz w:val="24"/>
        </w:rPr>
        <w:t xml:space="preserve"> Министерства здравоохранения Российской Федерации от 15.05.2025 №279н</w:t>
      </w:r>
      <w:r>
        <w:rPr>
          <w:sz w:val="24"/>
        </w:rPr>
        <w:t xml:space="preserve"> </w:t>
      </w:r>
      <w:r w:rsidRPr="005E1990">
        <w:rPr>
          <w:sz w:val="24"/>
        </w:rPr>
        <w:t>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№44н»</w:t>
      </w:r>
      <w:r>
        <w:rPr>
          <w:sz w:val="24"/>
        </w:rPr>
        <w:t>.</w:t>
      </w:r>
    </w:p>
    <w:p w:rsidR="00703993" w:rsidRPr="0099724A" w:rsidRDefault="00703993" w:rsidP="0070399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3</w:t>
      </w:r>
      <w:r w:rsidRPr="003B4968">
        <w:rPr>
          <w:sz w:val="24"/>
        </w:rPr>
        <w:t xml:space="preserve">. </w:t>
      </w:r>
      <w:r>
        <w:rPr>
          <w:sz w:val="24"/>
        </w:rPr>
        <w:t xml:space="preserve">С 01.09.2025 </w:t>
      </w:r>
      <w:r w:rsidRPr="00CA6981">
        <w:rPr>
          <w:sz w:val="24"/>
        </w:rPr>
        <w:t>внесены изменения</w:t>
      </w:r>
      <w:r w:rsidRPr="003B4968">
        <w:rPr>
          <w:sz w:val="24"/>
        </w:rPr>
        <w:t xml:space="preserve"> </w:t>
      </w:r>
      <w:r>
        <w:rPr>
          <w:sz w:val="24"/>
        </w:rPr>
        <w:t>в</w:t>
      </w:r>
      <w:r w:rsidRPr="003B4968">
        <w:rPr>
          <w:sz w:val="24"/>
        </w:rPr>
        <w:t xml:space="preserve"> </w:t>
      </w:r>
      <w:r>
        <w:rPr>
          <w:sz w:val="24"/>
        </w:rPr>
        <w:t>п</w:t>
      </w:r>
      <w:r w:rsidRPr="003B4968">
        <w:rPr>
          <w:sz w:val="24"/>
        </w:rPr>
        <w:t>риложени</w:t>
      </w:r>
      <w:r>
        <w:rPr>
          <w:sz w:val="24"/>
        </w:rPr>
        <w:t>е</w:t>
      </w:r>
      <w:r w:rsidRPr="003B4968">
        <w:rPr>
          <w:sz w:val="24"/>
        </w:rPr>
        <w:t xml:space="preserve"> </w:t>
      </w:r>
      <w:r w:rsidRPr="00001F0A">
        <w:rPr>
          <w:sz w:val="24"/>
        </w:rPr>
        <w:t>№</w:t>
      </w:r>
      <w:r>
        <w:rPr>
          <w:sz w:val="24"/>
        </w:rPr>
        <w:t>1</w:t>
      </w:r>
      <w:r w:rsidRPr="00001F0A">
        <w:rPr>
          <w:sz w:val="24"/>
        </w:rPr>
        <w:t xml:space="preserve">6 </w:t>
      </w:r>
      <w:r w:rsidRPr="00E2747E">
        <w:rPr>
          <w:sz w:val="24"/>
        </w:rPr>
        <w:t>к Тарифному соглашению на 2025 год</w:t>
      </w:r>
      <w:r>
        <w:rPr>
          <w:i/>
          <w:sz w:val="24"/>
        </w:rPr>
        <w:t xml:space="preserve"> </w:t>
      </w:r>
      <w:r>
        <w:rPr>
          <w:sz w:val="24"/>
        </w:rPr>
        <w:t xml:space="preserve">в соответствии с </w:t>
      </w:r>
      <w:r w:rsidRPr="00CA6981">
        <w:rPr>
          <w:sz w:val="24"/>
        </w:rPr>
        <w:t>Приказ</w:t>
      </w:r>
      <w:r>
        <w:rPr>
          <w:sz w:val="24"/>
        </w:rPr>
        <w:t>ом</w:t>
      </w:r>
      <w:r w:rsidRPr="00CA6981">
        <w:rPr>
          <w:sz w:val="24"/>
        </w:rPr>
        <w:t xml:space="preserve"> Министерства здравоохранения Российской Федерации от 14.04.2025 </w:t>
      </w:r>
      <w:r>
        <w:rPr>
          <w:sz w:val="24"/>
        </w:rPr>
        <w:t xml:space="preserve">№212н </w:t>
      </w:r>
      <w:r>
        <w:rPr>
          <w:rFonts w:eastAsiaTheme="minorHAnsi"/>
          <w:sz w:val="24"/>
          <w:lang w:eastAsia="en-US"/>
        </w:rPr>
        <w:t xml:space="preserve">«Об утверждении порядка проведения </w:t>
      </w:r>
      <w:proofErr w:type="gramStart"/>
      <w:r>
        <w:rPr>
          <w:rFonts w:eastAsiaTheme="minorHAnsi"/>
          <w:sz w:val="24"/>
          <w:lang w:eastAsia="en-US"/>
        </w:rPr>
        <w:t>диспансеризации</w:t>
      </w:r>
      <w:proofErr w:type="gramEnd"/>
      <w:r>
        <w:rPr>
          <w:rFonts w:eastAsiaTheme="minorHAnsi"/>
          <w:sz w:val="24"/>
          <w:lang w:eastAsia="en-US"/>
        </w:rPr>
        <w:t xml:space="preserve"> пребывающих в стационарных учреждениях детей-сирот и детей, находящихся в трудной жизненной ситуации, учетной формы №030/у-Д/с, порядка ее ведения, а также формы отраслевого статистического наблюдения №030/о-Д/с, порядка ее заполнения»</w:t>
      </w:r>
      <w:r>
        <w:rPr>
          <w:sz w:val="24"/>
        </w:rPr>
        <w:t>.</w:t>
      </w:r>
    </w:p>
    <w:p w:rsidR="00703993" w:rsidRPr="0099724A" w:rsidRDefault="00703993" w:rsidP="0070399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4</w:t>
      </w:r>
      <w:r w:rsidRPr="003B4968">
        <w:rPr>
          <w:sz w:val="24"/>
        </w:rPr>
        <w:t xml:space="preserve">. </w:t>
      </w:r>
      <w:r>
        <w:rPr>
          <w:sz w:val="24"/>
        </w:rPr>
        <w:t xml:space="preserve">С 01.09.2025 </w:t>
      </w:r>
      <w:r w:rsidRPr="00CA6981">
        <w:rPr>
          <w:sz w:val="24"/>
        </w:rPr>
        <w:t>внесены изменения</w:t>
      </w:r>
      <w:r w:rsidRPr="003B4968">
        <w:rPr>
          <w:sz w:val="24"/>
        </w:rPr>
        <w:t xml:space="preserve"> </w:t>
      </w:r>
      <w:r>
        <w:rPr>
          <w:sz w:val="24"/>
        </w:rPr>
        <w:t>в</w:t>
      </w:r>
      <w:r w:rsidRPr="003B4968">
        <w:rPr>
          <w:sz w:val="24"/>
        </w:rPr>
        <w:t xml:space="preserve"> </w:t>
      </w:r>
      <w:r>
        <w:rPr>
          <w:sz w:val="24"/>
        </w:rPr>
        <w:t>п</w:t>
      </w:r>
      <w:r w:rsidRPr="003B4968">
        <w:rPr>
          <w:sz w:val="24"/>
        </w:rPr>
        <w:t>риложени</w:t>
      </w:r>
      <w:r>
        <w:rPr>
          <w:sz w:val="24"/>
        </w:rPr>
        <w:t>е</w:t>
      </w:r>
      <w:r w:rsidRPr="003B4968">
        <w:rPr>
          <w:sz w:val="24"/>
        </w:rPr>
        <w:t xml:space="preserve"> </w:t>
      </w:r>
      <w:r w:rsidRPr="00001F0A">
        <w:rPr>
          <w:sz w:val="24"/>
        </w:rPr>
        <w:t>№</w:t>
      </w:r>
      <w:r>
        <w:rPr>
          <w:sz w:val="24"/>
        </w:rPr>
        <w:t>18</w:t>
      </w:r>
      <w:r w:rsidRPr="00001F0A">
        <w:rPr>
          <w:sz w:val="24"/>
        </w:rPr>
        <w:t xml:space="preserve"> </w:t>
      </w:r>
      <w:r w:rsidRPr="00E2747E">
        <w:rPr>
          <w:sz w:val="24"/>
        </w:rPr>
        <w:t>к Тарифному соглашению на 2025 год</w:t>
      </w:r>
      <w:r>
        <w:rPr>
          <w:i/>
          <w:sz w:val="24"/>
        </w:rPr>
        <w:t xml:space="preserve"> </w:t>
      </w:r>
      <w:r>
        <w:rPr>
          <w:sz w:val="24"/>
        </w:rPr>
        <w:t xml:space="preserve">в соответствии с </w:t>
      </w:r>
      <w:r w:rsidRPr="00CA6981">
        <w:rPr>
          <w:sz w:val="24"/>
        </w:rPr>
        <w:t>Приказ</w:t>
      </w:r>
      <w:r>
        <w:rPr>
          <w:sz w:val="24"/>
        </w:rPr>
        <w:t>ом</w:t>
      </w:r>
      <w:r w:rsidRPr="00CA6981">
        <w:rPr>
          <w:sz w:val="24"/>
        </w:rPr>
        <w:t xml:space="preserve"> Министерства здравоохранения Российской Федерации от 14.04.2025 №211н</w:t>
      </w:r>
      <w:r>
        <w:rPr>
          <w:sz w:val="24"/>
        </w:rPr>
        <w:t xml:space="preserve"> </w:t>
      </w:r>
      <w:r>
        <w:rPr>
          <w:rFonts w:eastAsiaTheme="minorHAnsi"/>
          <w:sz w:val="24"/>
          <w:lang w:eastAsia="en-US"/>
        </w:rPr>
        <w:t>«Об утверждении порядка прохождения несовершеннолетними профилактических медицинских осмотров, учетной формы №030-ПО/у «Карта профилактического медицинского осмотра несовершеннолетнего», порядка ее ведения, а также формы отраслевого статистического наблюдения №030-ПО/о «Сведения о профилактических медицинских осмотрах несовершеннолетних», порядка ее заполнения»</w:t>
      </w:r>
      <w:r>
        <w:rPr>
          <w:sz w:val="24"/>
        </w:rPr>
        <w:t>.</w:t>
      </w:r>
    </w:p>
    <w:p w:rsidR="00703993" w:rsidRPr="0099724A" w:rsidRDefault="00703993" w:rsidP="0070399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5</w:t>
      </w:r>
      <w:r w:rsidRPr="003B4968">
        <w:rPr>
          <w:sz w:val="24"/>
        </w:rPr>
        <w:t xml:space="preserve">. </w:t>
      </w:r>
      <w:r>
        <w:rPr>
          <w:sz w:val="24"/>
        </w:rPr>
        <w:t xml:space="preserve">С 04.09.2025 </w:t>
      </w:r>
      <w:r w:rsidRPr="00CA6981">
        <w:rPr>
          <w:sz w:val="24"/>
        </w:rPr>
        <w:t>внесены изменения</w:t>
      </w:r>
      <w:r w:rsidRPr="003B4968">
        <w:rPr>
          <w:sz w:val="24"/>
        </w:rPr>
        <w:t xml:space="preserve"> </w:t>
      </w:r>
      <w:r>
        <w:rPr>
          <w:sz w:val="24"/>
        </w:rPr>
        <w:t>в</w:t>
      </w:r>
      <w:r w:rsidRPr="003B4968">
        <w:rPr>
          <w:sz w:val="24"/>
        </w:rPr>
        <w:t xml:space="preserve"> </w:t>
      </w:r>
      <w:r>
        <w:rPr>
          <w:sz w:val="24"/>
        </w:rPr>
        <w:t>п</w:t>
      </w:r>
      <w:r w:rsidRPr="003B4968">
        <w:rPr>
          <w:sz w:val="24"/>
        </w:rPr>
        <w:t>риложени</w:t>
      </w:r>
      <w:r>
        <w:rPr>
          <w:sz w:val="24"/>
        </w:rPr>
        <w:t>е</w:t>
      </w:r>
      <w:r w:rsidRPr="003B4968">
        <w:rPr>
          <w:sz w:val="24"/>
        </w:rPr>
        <w:t xml:space="preserve"> </w:t>
      </w:r>
      <w:r w:rsidRPr="00001F0A">
        <w:rPr>
          <w:sz w:val="24"/>
        </w:rPr>
        <w:t>№</w:t>
      </w:r>
      <w:r>
        <w:rPr>
          <w:sz w:val="24"/>
        </w:rPr>
        <w:t>23</w:t>
      </w:r>
      <w:r w:rsidRPr="00E2747E">
        <w:rPr>
          <w:sz w:val="24"/>
        </w:rPr>
        <w:t xml:space="preserve"> </w:t>
      </w:r>
      <w:r>
        <w:rPr>
          <w:sz w:val="24"/>
        </w:rPr>
        <w:t xml:space="preserve">в соответствии с </w:t>
      </w:r>
      <w:r w:rsidRPr="00EC5AAF">
        <w:rPr>
          <w:sz w:val="24"/>
        </w:rPr>
        <w:t>требованиями</w:t>
      </w:r>
      <w:r>
        <w:rPr>
          <w:bCs/>
          <w:sz w:val="24"/>
        </w:rPr>
        <w:t xml:space="preserve"> постановления Правительства Российской Федерации от 04.09.2025 №1365 </w:t>
      </w:r>
      <w:r w:rsidRPr="00EC5AAF">
        <w:rPr>
          <w:bCs/>
          <w:sz w:val="24"/>
        </w:rPr>
        <w:t>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</w:t>
      </w:r>
      <w:r>
        <w:rPr>
          <w:b/>
          <w:sz w:val="24"/>
        </w:rPr>
        <w:t>»</w:t>
      </w:r>
      <w:r>
        <w:rPr>
          <w:sz w:val="24"/>
        </w:rPr>
        <w:t>.</w:t>
      </w:r>
    </w:p>
    <w:p w:rsidR="00703993" w:rsidRPr="0099724A" w:rsidRDefault="00703993" w:rsidP="0070399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6</w:t>
      </w:r>
      <w:r w:rsidRPr="003B4968">
        <w:rPr>
          <w:sz w:val="24"/>
        </w:rPr>
        <w:t xml:space="preserve">. </w:t>
      </w:r>
      <w:r>
        <w:rPr>
          <w:sz w:val="24"/>
        </w:rPr>
        <w:t xml:space="preserve">С 04.09.2025 </w:t>
      </w:r>
      <w:r w:rsidRPr="00E2747E">
        <w:rPr>
          <w:sz w:val="24"/>
        </w:rPr>
        <w:t>Тарифно</w:t>
      </w:r>
      <w:r>
        <w:rPr>
          <w:sz w:val="24"/>
        </w:rPr>
        <w:t>е</w:t>
      </w:r>
      <w:r w:rsidRPr="00E2747E">
        <w:rPr>
          <w:sz w:val="24"/>
        </w:rPr>
        <w:t xml:space="preserve"> соглашени</w:t>
      </w:r>
      <w:r>
        <w:rPr>
          <w:sz w:val="24"/>
        </w:rPr>
        <w:t>е</w:t>
      </w:r>
      <w:r w:rsidRPr="00E2747E">
        <w:rPr>
          <w:sz w:val="24"/>
        </w:rPr>
        <w:t xml:space="preserve"> на 2025 год</w:t>
      </w:r>
      <w:r>
        <w:rPr>
          <w:sz w:val="24"/>
        </w:rPr>
        <w:t xml:space="preserve"> дополнено</w:t>
      </w:r>
      <w:r w:rsidRPr="003B4968">
        <w:rPr>
          <w:sz w:val="24"/>
        </w:rPr>
        <w:t xml:space="preserve"> </w:t>
      </w:r>
      <w:r w:rsidRPr="00BC68B7">
        <w:rPr>
          <w:rStyle w:val="FontStyle15"/>
        </w:rPr>
        <w:br/>
      </w:r>
      <w:r>
        <w:rPr>
          <w:sz w:val="24"/>
        </w:rPr>
        <w:t>п</w:t>
      </w:r>
      <w:r w:rsidRPr="003B4968">
        <w:rPr>
          <w:sz w:val="24"/>
        </w:rPr>
        <w:t>риложени</w:t>
      </w:r>
      <w:r>
        <w:rPr>
          <w:sz w:val="24"/>
        </w:rPr>
        <w:t>ями</w:t>
      </w:r>
      <w:r w:rsidRPr="003B4968">
        <w:rPr>
          <w:sz w:val="24"/>
        </w:rPr>
        <w:t xml:space="preserve"> </w:t>
      </w:r>
      <w:r w:rsidRPr="00001F0A">
        <w:rPr>
          <w:sz w:val="24"/>
        </w:rPr>
        <w:t>№</w:t>
      </w:r>
      <w:r>
        <w:rPr>
          <w:sz w:val="24"/>
        </w:rPr>
        <w:t>24.1</w:t>
      </w:r>
      <w:r w:rsidRPr="00001F0A">
        <w:rPr>
          <w:sz w:val="24"/>
        </w:rPr>
        <w:t xml:space="preserve"> </w:t>
      </w:r>
      <w:r>
        <w:rPr>
          <w:sz w:val="24"/>
        </w:rPr>
        <w:t>– №26.1</w:t>
      </w:r>
      <w:r w:rsidRPr="00E2747E">
        <w:rPr>
          <w:sz w:val="24"/>
        </w:rPr>
        <w:t xml:space="preserve"> </w:t>
      </w:r>
      <w:r>
        <w:rPr>
          <w:sz w:val="24"/>
        </w:rPr>
        <w:t xml:space="preserve">в соответствии с </w:t>
      </w:r>
      <w:r w:rsidRPr="00EC5AAF">
        <w:rPr>
          <w:sz w:val="24"/>
        </w:rPr>
        <w:t>требованиями</w:t>
      </w:r>
      <w:r>
        <w:rPr>
          <w:bCs/>
          <w:sz w:val="24"/>
        </w:rPr>
        <w:t xml:space="preserve"> постановления Правительства Российской Федерации от 04.09.2025 №1365 </w:t>
      </w:r>
      <w:r w:rsidRPr="00EC5AAF">
        <w:rPr>
          <w:bCs/>
          <w:sz w:val="24"/>
        </w:rPr>
        <w:t>«О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</w:t>
      </w:r>
      <w:r>
        <w:rPr>
          <w:b/>
          <w:sz w:val="24"/>
        </w:rPr>
        <w:t>»</w:t>
      </w:r>
      <w:r>
        <w:rPr>
          <w:sz w:val="24"/>
        </w:rPr>
        <w:t>.</w:t>
      </w:r>
    </w:p>
    <w:p w:rsidR="00B64F1A" w:rsidRPr="00DC47D6" w:rsidRDefault="00B64F1A" w:rsidP="00B64F1A">
      <w:pPr>
        <w:pStyle w:val="ConsPlusNormal"/>
        <w:spacing w:before="120"/>
        <w:ind w:firstLine="851"/>
        <w:jc w:val="both"/>
      </w:pPr>
      <w:r w:rsidRPr="00DC47D6">
        <w:t>На заседании Комиссии поступило предложение от членов Комиссии:</w:t>
      </w:r>
    </w:p>
    <w:p w:rsidR="00B97EAE" w:rsidRDefault="00B97EAE" w:rsidP="00B97EAE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 xml:space="preserve">- не вносить изменения в Тарифное соглашение на 2025 год по обращениям </w:t>
      </w:r>
      <w:r w:rsidRPr="003A6DBC">
        <w:rPr>
          <w:bCs/>
          <w:sz w:val="24"/>
        </w:rPr>
        <w:t>ГАУЗ ПО «Пензенская стоматологическая поликлиника»</w:t>
      </w:r>
      <w:r>
        <w:rPr>
          <w:bCs/>
          <w:sz w:val="24"/>
        </w:rPr>
        <w:t xml:space="preserve"> (исх. от 17.07.2025 №481) и </w:t>
      </w:r>
      <w:r w:rsidRPr="003F266C">
        <w:rPr>
          <w:bCs/>
          <w:sz w:val="24"/>
        </w:rPr>
        <w:t>ГБУЗ «Пензенский областной клинический центр специализированных видов медицинской помощи» (исх. от 14.08.2025 №2074)</w:t>
      </w:r>
      <w:r>
        <w:rPr>
          <w:bCs/>
          <w:sz w:val="24"/>
        </w:rPr>
        <w:t xml:space="preserve">, </w:t>
      </w:r>
      <w:r w:rsidR="005D4703" w:rsidRPr="0061292A">
        <w:rPr>
          <w:bCs/>
          <w:sz w:val="24"/>
        </w:rPr>
        <w:t xml:space="preserve">ГБУЗ «Областной онкологический клинический </w:t>
      </w:r>
      <w:r w:rsidR="005D4703" w:rsidRPr="0061292A">
        <w:rPr>
          <w:bCs/>
          <w:sz w:val="24"/>
        </w:rPr>
        <w:lastRenderedPageBreak/>
        <w:t>диспансер» (исх. от 08.08.2025 №2131</w:t>
      </w:r>
      <w:r w:rsidR="005D4703">
        <w:rPr>
          <w:bCs/>
          <w:sz w:val="24"/>
        </w:rPr>
        <w:t xml:space="preserve">), </w:t>
      </w:r>
      <w:r>
        <w:rPr>
          <w:bCs/>
          <w:sz w:val="24"/>
        </w:rPr>
        <w:t>представленным</w:t>
      </w:r>
      <w:r w:rsidRPr="003F266C">
        <w:rPr>
          <w:bCs/>
          <w:sz w:val="24"/>
        </w:rPr>
        <w:t xml:space="preserve"> </w:t>
      </w:r>
      <w:r>
        <w:rPr>
          <w:bCs/>
          <w:sz w:val="24"/>
        </w:rPr>
        <w:t>в адрес Комиссии</w:t>
      </w:r>
      <w:r w:rsidRPr="005007DC">
        <w:rPr>
          <w:bCs/>
          <w:sz w:val="24"/>
        </w:rPr>
        <w:t xml:space="preserve"> </w:t>
      </w:r>
      <w:r>
        <w:rPr>
          <w:bCs/>
          <w:sz w:val="24"/>
        </w:rPr>
        <w:t>по разработке территориальной программы обязательного медицинского страхования;</w:t>
      </w:r>
    </w:p>
    <w:p w:rsidR="00704FCA" w:rsidRDefault="00E06B12" w:rsidP="00704FCA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04FCA">
        <w:rPr>
          <w:bCs/>
          <w:sz w:val="24"/>
        </w:rPr>
        <w:t>- принимая во внимание рекомендации</w:t>
      </w:r>
      <w:r w:rsidR="00A7488C">
        <w:rPr>
          <w:bCs/>
          <w:sz w:val="24"/>
        </w:rPr>
        <w:t xml:space="preserve"> </w:t>
      </w:r>
      <w:r w:rsidRPr="00704FCA">
        <w:rPr>
          <w:bCs/>
          <w:sz w:val="24"/>
        </w:rPr>
        <w:t>ФФОМС, данные</w:t>
      </w:r>
      <w:r w:rsidR="00704FCA">
        <w:rPr>
          <w:bCs/>
          <w:sz w:val="24"/>
        </w:rPr>
        <w:t xml:space="preserve"> </w:t>
      </w:r>
      <w:r w:rsidRPr="00704FCA">
        <w:rPr>
          <w:rStyle w:val="FontStyle15"/>
        </w:rPr>
        <w:t>на совещании, проводимом</w:t>
      </w:r>
      <w:r w:rsidRPr="00704FCA">
        <w:rPr>
          <w:rStyle w:val="FontStyle61"/>
          <w:sz w:val="24"/>
          <w:szCs w:val="24"/>
        </w:rPr>
        <w:t xml:space="preserve"> </w:t>
      </w:r>
      <w:r w:rsidR="00704FCA" w:rsidRPr="00704FCA">
        <w:rPr>
          <w:rStyle w:val="FontStyle15"/>
        </w:rPr>
        <w:t xml:space="preserve">03.09.2025 </w:t>
      </w:r>
      <w:r w:rsidRPr="00704FCA">
        <w:rPr>
          <w:rStyle w:val="FontStyle15"/>
        </w:rPr>
        <w:t xml:space="preserve">по вопросу: «Анализ тарифных соглашений», не вносить в Тарифное соглашение на 2025 год </w:t>
      </w:r>
      <w:r w:rsidR="00A7488C">
        <w:rPr>
          <w:rStyle w:val="FontStyle15"/>
        </w:rPr>
        <w:t xml:space="preserve">изменения </w:t>
      </w:r>
      <w:r w:rsidR="00704FCA" w:rsidRPr="00704FCA">
        <w:rPr>
          <w:rStyle w:val="FontStyle15"/>
        </w:rPr>
        <w:t xml:space="preserve">в части </w:t>
      </w:r>
      <w:r w:rsidR="00704FCA" w:rsidRPr="00704FCA">
        <w:rPr>
          <w:sz w:val="24"/>
        </w:rPr>
        <w:t xml:space="preserve">увеличения </w:t>
      </w:r>
      <w:r w:rsidR="00704FCA" w:rsidRPr="00A14FCD">
        <w:rPr>
          <w:sz w:val="24"/>
        </w:rPr>
        <w:t xml:space="preserve">тарифов </w:t>
      </w:r>
      <w:r w:rsidR="00A7488C" w:rsidRPr="00A14FCD">
        <w:rPr>
          <w:sz w:val="24"/>
        </w:rPr>
        <w:t>на один законченный случай лечения при оплате на основе клинико-статистических групп (КСГ)</w:t>
      </w:r>
      <w:r w:rsidR="00704FCA" w:rsidRPr="00704FCA">
        <w:rPr>
          <w:sz w:val="24"/>
        </w:rPr>
        <w:t xml:space="preserve"> по разделу «Лечение с применением ГИБТ и СИ» в дневном</w:t>
      </w:r>
      <w:r w:rsidR="00704FCA" w:rsidRPr="005B395D">
        <w:rPr>
          <w:sz w:val="24"/>
        </w:rPr>
        <w:t xml:space="preserve"> стационаре</w:t>
      </w:r>
      <w:r w:rsidR="00704FCA">
        <w:rPr>
          <w:sz w:val="24"/>
        </w:rPr>
        <w:t xml:space="preserve">, </w:t>
      </w:r>
      <w:r w:rsidR="00704FCA" w:rsidRPr="005B395D">
        <w:rPr>
          <w:sz w:val="24"/>
        </w:rPr>
        <w:t>рекомендован</w:t>
      </w:r>
      <w:r w:rsidR="00704FCA">
        <w:rPr>
          <w:sz w:val="24"/>
        </w:rPr>
        <w:t>ного</w:t>
      </w:r>
      <w:r w:rsidR="00704FCA" w:rsidRPr="005B395D">
        <w:rPr>
          <w:rStyle w:val="FontStyle61"/>
          <w:sz w:val="24"/>
          <w:szCs w:val="24"/>
        </w:rPr>
        <w:t xml:space="preserve"> </w:t>
      </w:r>
      <w:r w:rsidR="00704FCA" w:rsidRPr="005B395D">
        <w:rPr>
          <w:sz w:val="24"/>
        </w:rPr>
        <w:t>рабочей групп</w:t>
      </w:r>
      <w:r w:rsidR="00704FCA">
        <w:rPr>
          <w:sz w:val="24"/>
        </w:rPr>
        <w:t>ой</w:t>
      </w:r>
      <w:r w:rsidR="00704FCA" w:rsidRPr="005B395D">
        <w:rPr>
          <w:sz w:val="24"/>
        </w:rPr>
        <w:t xml:space="preserve"> Комиссии Генерального совета Партии «ЕДИНАЯ РОССИЯ» по </w:t>
      </w:r>
      <w:r w:rsidR="008A6429">
        <w:rPr>
          <w:sz w:val="24"/>
        </w:rPr>
        <w:t>здравоохранению;</w:t>
      </w:r>
    </w:p>
    <w:p w:rsidR="00223496" w:rsidRPr="006F05AC" w:rsidRDefault="00223496" w:rsidP="0022349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337B6">
        <w:rPr>
          <w:sz w:val="24"/>
        </w:rPr>
        <w:t>- рассмотреть обращени</w:t>
      </w:r>
      <w:r w:rsidR="006F05AC" w:rsidRPr="00D337B6">
        <w:rPr>
          <w:sz w:val="24"/>
        </w:rPr>
        <w:t>е</w:t>
      </w:r>
      <w:r w:rsidRPr="00D337B6">
        <w:rPr>
          <w:sz w:val="24"/>
        </w:rPr>
        <w:t xml:space="preserve"> </w:t>
      </w:r>
      <w:r w:rsidR="001A67E4" w:rsidRPr="00D337B6">
        <w:rPr>
          <w:bCs/>
          <w:sz w:val="24"/>
        </w:rPr>
        <w:t xml:space="preserve">ГБУЗ «Областной онкологический клинический диспансер» (исх. от </w:t>
      </w:r>
      <w:r w:rsidR="006F05AC" w:rsidRPr="00D337B6">
        <w:rPr>
          <w:bCs/>
          <w:sz w:val="24"/>
        </w:rPr>
        <w:t>17.07.2025 №1940</w:t>
      </w:r>
      <w:r w:rsidRPr="00D337B6">
        <w:rPr>
          <w:rStyle w:val="FontStyle61"/>
          <w:sz w:val="24"/>
          <w:szCs w:val="24"/>
        </w:rPr>
        <w:t xml:space="preserve">) повторно на заседании Комиссии при рассмотрении </w:t>
      </w:r>
      <w:r w:rsidRPr="00D337B6">
        <w:rPr>
          <w:sz w:val="24"/>
        </w:rPr>
        <w:t>вопроса о согласовании проекта Тарифного соглашения</w:t>
      </w:r>
      <w:r w:rsidRPr="00D337B6">
        <w:rPr>
          <w:b/>
          <w:sz w:val="24"/>
        </w:rPr>
        <w:t xml:space="preserve"> </w:t>
      </w:r>
      <w:r w:rsidRPr="00D337B6">
        <w:rPr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 на территории</w:t>
      </w:r>
      <w:r w:rsidR="001A67E4" w:rsidRPr="00D337B6">
        <w:rPr>
          <w:sz w:val="24"/>
        </w:rPr>
        <w:t xml:space="preserve"> Пензенской области в 2026 году</w:t>
      </w:r>
      <w:r w:rsidRPr="00D337B6">
        <w:rPr>
          <w:sz w:val="24"/>
        </w:rPr>
        <w:t>;</w:t>
      </w:r>
    </w:p>
    <w:p w:rsidR="00B97EAE" w:rsidRDefault="00B97EAE" w:rsidP="00B97EAE">
      <w:pPr>
        <w:pStyle w:val="ConsPlusNormal"/>
        <w:spacing w:before="120"/>
        <w:ind w:firstLine="851"/>
        <w:jc w:val="both"/>
        <w:rPr>
          <w:bCs/>
        </w:rPr>
      </w:pPr>
      <w:r w:rsidRPr="00DC47D6">
        <w:t>- согласовать представленный проект Дополнительного соглашения №</w:t>
      </w:r>
      <w:r>
        <w:t>5</w:t>
      </w:r>
      <w:r w:rsidRPr="00DC47D6"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Pr="00DC47D6">
        <w:rPr>
          <w:bCs/>
        </w:rPr>
        <w:t>от 13.0</w:t>
      </w:r>
      <w:r>
        <w:rPr>
          <w:bCs/>
        </w:rPr>
        <w:t>6.2019 (Протокол №9, пункт 1.3).</w:t>
      </w:r>
    </w:p>
    <w:p w:rsidR="00B64F1A" w:rsidRPr="0064352F" w:rsidRDefault="00B64F1A" w:rsidP="000654ED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64352F">
        <w:rPr>
          <w:b/>
          <w:bCs/>
          <w:spacing w:val="-2"/>
          <w:sz w:val="24"/>
        </w:rPr>
        <w:t>По вопросу1. на голосование ставятся вопросы:</w:t>
      </w:r>
    </w:p>
    <w:p w:rsidR="00B01F4A" w:rsidRDefault="00B01F4A" w:rsidP="00B01F4A">
      <w:pPr>
        <w:spacing w:before="120"/>
        <w:jc w:val="both"/>
        <w:rPr>
          <w:sz w:val="24"/>
        </w:rPr>
      </w:pPr>
      <w:r w:rsidRPr="00B97EAE">
        <w:rPr>
          <w:sz w:val="24"/>
        </w:rPr>
        <w:t xml:space="preserve">1.1. О внесении изменений в Тарифное соглашение на 2025 год по обращениям </w:t>
      </w:r>
      <w:r w:rsidRPr="003A6DBC">
        <w:rPr>
          <w:bCs/>
          <w:sz w:val="24"/>
        </w:rPr>
        <w:t>ГАУЗ ПО «Пензенская стоматологическая поликлиника»</w:t>
      </w:r>
      <w:r>
        <w:rPr>
          <w:bCs/>
          <w:sz w:val="24"/>
        </w:rPr>
        <w:t xml:space="preserve"> (исх. от 17.07.2025 №481) и </w:t>
      </w:r>
      <w:r w:rsidRPr="003F266C">
        <w:rPr>
          <w:bCs/>
          <w:sz w:val="24"/>
        </w:rPr>
        <w:t>ГБУЗ «Пензенский областной клинический центр специализированных видов медицинской помощи» (исх. от 14.08.2025 №2074)</w:t>
      </w:r>
      <w:r>
        <w:rPr>
          <w:bCs/>
          <w:sz w:val="24"/>
        </w:rPr>
        <w:t>,</w:t>
      </w:r>
      <w:r w:rsidR="00D337B6" w:rsidRPr="00D337B6">
        <w:rPr>
          <w:bCs/>
          <w:sz w:val="24"/>
        </w:rPr>
        <w:t xml:space="preserve"> </w:t>
      </w:r>
      <w:r w:rsidR="00D337B6" w:rsidRPr="0061292A">
        <w:rPr>
          <w:bCs/>
          <w:sz w:val="24"/>
        </w:rPr>
        <w:t>ГБУЗ «Областной онкологический клинический диспансер» (исх. от 8.08.2025 №2131</w:t>
      </w:r>
      <w:r w:rsidR="00D337B6">
        <w:rPr>
          <w:bCs/>
          <w:sz w:val="24"/>
        </w:rPr>
        <w:t xml:space="preserve">), </w:t>
      </w:r>
      <w:r>
        <w:rPr>
          <w:bCs/>
          <w:sz w:val="24"/>
        </w:rPr>
        <w:t>представленным</w:t>
      </w:r>
      <w:r w:rsidRPr="003F266C">
        <w:rPr>
          <w:bCs/>
          <w:sz w:val="24"/>
        </w:rPr>
        <w:t xml:space="preserve"> </w:t>
      </w:r>
      <w:r>
        <w:rPr>
          <w:bCs/>
          <w:sz w:val="24"/>
        </w:rPr>
        <w:t>в адрес Комиссии</w:t>
      </w:r>
      <w:r w:rsidRPr="005007DC">
        <w:rPr>
          <w:bCs/>
          <w:sz w:val="24"/>
        </w:rPr>
        <w:t xml:space="preserve"> </w:t>
      </w:r>
      <w:r>
        <w:rPr>
          <w:bCs/>
          <w:sz w:val="24"/>
        </w:rPr>
        <w:t>по разработке территориальной программы обязательного медицинского страхования.</w:t>
      </w:r>
    </w:p>
    <w:p w:rsidR="00DA2960" w:rsidRDefault="00B01F4A" w:rsidP="00B01F4A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bCs/>
          <w:sz w:val="24"/>
        </w:rPr>
        <w:t xml:space="preserve">1.2. </w:t>
      </w:r>
      <w:r w:rsidR="00DA2960" w:rsidRPr="00B97EAE">
        <w:rPr>
          <w:sz w:val="24"/>
        </w:rPr>
        <w:t xml:space="preserve">О внесении изменений в Тарифное соглашение на 2025 год </w:t>
      </w:r>
      <w:r w:rsidR="00DA2960" w:rsidRPr="00704FCA">
        <w:rPr>
          <w:rStyle w:val="FontStyle15"/>
        </w:rPr>
        <w:t xml:space="preserve">в части </w:t>
      </w:r>
      <w:r w:rsidR="00DA2960" w:rsidRPr="00704FCA">
        <w:rPr>
          <w:sz w:val="24"/>
        </w:rPr>
        <w:t xml:space="preserve">увеличения тарифов </w:t>
      </w:r>
      <w:r w:rsidR="00DA2960" w:rsidRPr="00D337B6">
        <w:rPr>
          <w:sz w:val="24"/>
        </w:rPr>
        <w:t>на один законченный случай лечения при оплате на основе клинико-статистических групп (КСГ)</w:t>
      </w:r>
      <w:r w:rsidR="00DA2960" w:rsidRPr="00704FCA">
        <w:rPr>
          <w:sz w:val="24"/>
        </w:rPr>
        <w:t xml:space="preserve"> по разделу «Лечение с применением ГИБТ и СИ» в дневном</w:t>
      </w:r>
      <w:r w:rsidR="00DA2960" w:rsidRPr="005B395D">
        <w:rPr>
          <w:sz w:val="24"/>
        </w:rPr>
        <w:t xml:space="preserve"> стационаре</w:t>
      </w:r>
      <w:r w:rsidR="00DA2960">
        <w:rPr>
          <w:sz w:val="24"/>
        </w:rPr>
        <w:t xml:space="preserve">, </w:t>
      </w:r>
      <w:r w:rsidR="00DA2960" w:rsidRPr="005B395D">
        <w:rPr>
          <w:sz w:val="24"/>
        </w:rPr>
        <w:t>рекомендован</w:t>
      </w:r>
      <w:r w:rsidR="00DA2960">
        <w:rPr>
          <w:sz w:val="24"/>
        </w:rPr>
        <w:t>ного</w:t>
      </w:r>
      <w:r w:rsidR="00DA2960" w:rsidRPr="005B395D">
        <w:rPr>
          <w:rStyle w:val="FontStyle61"/>
          <w:sz w:val="24"/>
          <w:szCs w:val="24"/>
        </w:rPr>
        <w:t xml:space="preserve"> </w:t>
      </w:r>
      <w:r w:rsidR="00DA2960" w:rsidRPr="005B395D">
        <w:rPr>
          <w:sz w:val="24"/>
        </w:rPr>
        <w:t>рабочей групп</w:t>
      </w:r>
      <w:r w:rsidR="00DA2960">
        <w:rPr>
          <w:sz w:val="24"/>
        </w:rPr>
        <w:t>ой</w:t>
      </w:r>
      <w:r w:rsidR="00DA2960" w:rsidRPr="005B395D">
        <w:rPr>
          <w:sz w:val="24"/>
        </w:rPr>
        <w:t xml:space="preserve"> Комиссии Генерального совета Партии «ЕДИНАЯ РОССИЯ» по </w:t>
      </w:r>
      <w:r w:rsidR="00DA2960">
        <w:rPr>
          <w:sz w:val="24"/>
        </w:rPr>
        <w:t>здравоохранению.</w:t>
      </w:r>
    </w:p>
    <w:p w:rsidR="00B01F4A" w:rsidRPr="00277B24" w:rsidRDefault="00B01F4A" w:rsidP="00B01F4A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277B24">
        <w:rPr>
          <w:sz w:val="24"/>
        </w:rPr>
        <w:t xml:space="preserve">1.3. Рассмотреть обращение </w:t>
      </w:r>
      <w:r w:rsidRPr="00277B24">
        <w:rPr>
          <w:bCs/>
          <w:sz w:val="24"/>
        </w:rPr>
        <w:t>ГБУЗ «Областной онкологический клинический диспансер» (исх. от 17.07.2025 №1940</w:t>
      </w:r>
      <w:r w:rsidRPr="00277B24">
        <w:rPr>
          <w:rStyle w:val="FontStyle61"/>
          <w:sz w:val="24"/>
          <w:szCs w:val="24"/>
        </w:rPr>
        <w:t xml:space="preserve">) повторно на заседании Комиссии при рассмотрении </w:t>
      </w:r>
      <w:r w:rsidRPr="00277B24">
        <w:rPr>
          <w:sz w:val="24"/>
        </w:rPr>
        <w:t>вопроса о согласовании проекта Тарифного соглашения</w:t>
      </w:r>
      <w:r w:rsidRPr="00277B24">
        <w:rPr>
          <w:b/>
          <w:sz w:val="24"/>
        </w:rPr>
        <w:t xml:space="preserve"> </w:t>
      </w:r>
      <w:r w:rsidRPr="00277B24">
        <w:rPr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году.</w:t>
      </w:r>
    </w:p>
    <w:p w:rsidR="00B64F1A" w:rsidRPr="00277B24" w:rsidRDefault="00B01F4A" w:rsidP="00B01F4A">
      <w:pPr>
        <w:pStyle w:val="ConsPlusNormal"/>
        <w:spacing w:before="120"/>
        <w:jc w:val="both"/>
      </w:pPr>
      <w:r w:rsidRPr="00277B24">
        <w:t xml:space="preserve">1.4. </w:t>
      </w:r>
      <w:r w:rsidR="00B64F1A" w:rsidRPr="00277B24">
        <w:t xml:space="preserve">О согласовании проекта Дополнительного соглашения №5 к Тарифному соглашению на 2025 год в редакции, подготовленной рабочей группой, состав которой утвержден решением Комиссии </w:t>
      </w:r>
      <w:r w:rsidR="00B64F1A" w:rsidRPr="00277B24">
        <w:rPr>
          <w:bCs/>
        </w:rPr>
        <w:t xml:space="preserve">от 13.06.2019 (Протокол №9, пункт </w:t>
      </w:r>
      <w:r w:rsidR="00B64F1A" w:rsidRPr="00277B24">
        <w:t>1.3), согласно приложению №1 к настоящему Протоколу.</w:t>
      </w:r>
    </w:p>
    <w:p w:rsidR="007C362C" w:rsidRPr="00277B24" w:rsidRDefault="007C362C" w:rsidP="007C362C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277B24">
        <w:rPr>
          <w:b/>
          <w:bCs/>
          <w:sz w:val="24"/>
          <w:u w:val="single"/>
        </w:rPr>
        <w:t xml:space="preserve">Голосовали по вопросу 1.1: </w:t>
      </w:r>
      <w:r w:rsidRPr="00277B24">
        <w:rPr>
          <w:b/>
          <w:sz w:val="24"/>
        </w:rPr>
        <w:t xml:space="preserve">за </w:t>
      </w:r>
      <w:r w:rsidR="00B01F4A" w:rsidRPr="00277B24">
        <w:rPr>
          <w:b/>
          <w:sz w:val="24"/>
        </w:rPr>
        <w:t>0</w:t>
      </w:r>
      <w:r w:rsidRPr="00277B24">
        <w:rPr>
          <w:b/>
          <w:sz w:val="24"/>
        </w:rPr>
        <w:t xml:space="preserve"> человек, против – </w:t>
      </w:r>
      <w:r w:rsidR="00460E88">
        <w:rPr>
          <w:b/>
          <w:sz w:val="24"/>
        </w:rPr>
        <w:t>1</w:t>
      </w:r>
      <w:r w:rsidR="001C1E3B">
        <w:rPr>
          <w:b/>
          <w:sz w:val="24"/>
        </w:rPr>
        <w:t>4</w:t>
      </w:r>
      <w:r w:rsidRPr="00277B24">
        <w:rPr>
          <w:b/>
          <w:sz w:val="24"/>
        </w:rPr>
        <w:t>.</w:t>
      </w:r>
    </w:p>
    <w:p w:rsidR="00D337B6" w:rsidRPr="00277B24" w:rsidRDefault="007C362C" w:rsidP="00D337B6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277B24">
        <w:rPr>
          <w:b/>
          <w:bCs/>
          <w:sz w:val="24"/>
          <w:u w:val="single"/>
        </w:rPr>
        <w:t xml:space="preserve">Голосовали по вопросу 1.2: </w:t>
      </w:r>
      <w:r w:rsidR="00D337B6" w:rsidRPr="00277B24">
        <w:rPr>
          <w:b/>
          <w:sz w:val="24"/>
        </w:rPr>
        <w:t xml:space="preserve">за 0 человек, против – </w:t>
      </w:r>
      <w:r w:rsidR="00460E88">
        <w:rPr>
          <w:b/>
          <w:sz w:val="24"/>
        </w:rPr>
        <w:t>1</w:t>
      </w:r>
      <w:r w:rsidR="001C1E3B">
        <w:rPr>
          <w:b/>
          <w:sz w:val="24"/>
        </w:rPr>
        <w:t>4</w:t>
      </w:r>
      <w:r w:rsidR="00D337B6" w:rsidRPr="00277B24">
        <w:rPr>
          <w:b/>
          <w:sz w:val="24"/>
        </w:rPr>
        <w:t>.</w:t>
      </w:r>
    </w:p>
    <w:p w:rsidR="007C362C" w:rsidRPr="00277B24" w:rsidRDefault="007C362C" w:rsidP="007C362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277B24">
        <w:rPr>
          <w:b/>
          <w:bCs/>
          <w:sz w:val="24"/>
          <w:u w:val="single"/>
        </w:rPr>
        <w:t xml:space="preserve">Голосовали по вопросу 1.3: </w:t>
      </w:r>
      <w:r w:rsidRPr="00277B24">
        <w:rPr>
          <w:b/>
          <w:sz w:val="24"/>
        </w:rPr>
        <w:t xml:space="preserve">за </w:t>
      </w:r>
      <w:r w:rsidR="00460E88">
        <w:rPr>
          <w:b/>
          <w:sz w:val="24"/>
        </w:rPr>
        <w:t>1</w:t>
      </w:r>
      <w:r w:rsidR="001C1E3B">
        <w:rPr>
          <w:b/>
          <w:sz w:val="24"/>
        </w:rPr>
        <w:t>4</w:t>
      </w:r>
      <w:r w:rsidRPr="00277B24">
        <w:rPr>
          <w:b/>
          <w:sz w:val="24"/>
        </w:rPr>
        <w:t xml:space="preserve"> человек, против – 0.</w:t>
      </w:r>
    </w:p>
    <w:p w:rsidR="00B01F4A" w:rsidRPr="00277B24" w:rsidRDefault="00B01F4A" w:rsidP="00B01F4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277B24">
        <w:rPr>
          <w:b/>
          <w:bCs/>
          <w:sz w:val="24"/>
          <w:u w:val="single"/>
        </w:rPr>
        <w:t xml:space="preserve">Голосовали по вопросу 1.4: </w:t>
      </w:r>
      <w:r w:rsidRPr="00277B24">
        <w:rPr>
          <w:b/>
          <w:sz w:val="24"/>
        </w:rPr>
        <w:t xml:space="preserve">за </w:t>
      </w:r>
      <w:r w:rsidR="00460E88">
        <w:rPr>
          <w:b/>
          <w:sz w:val="24"/>
        </w:rPr>
        <w:t>1</w:t>
      </w:r>
      <w:r w:rsidR="001C1E3B">
        <w:rPr>
          <w:b/>
          <w:sz w:val="24"/>
        </w:rPr>
        <w:t>4</w:t>
      </w:r>
      <w:r w:rsidRPr="00277B24">
        <w:rPr>
          <w:b/>
          <w:sz w:val="24"/>
        </w:rPr>
        <w:t xml:space="preserve"> человек, против – 0.</w:t>
      </w:r>
    </w:p>
    <w:p w:rsidR="007C362C" w:rsidRPr="00B01F4A" w:rsidRDefault="007C362C" w:rsidP="000654ED">
      <w:pPr>
        <w:spacing w:before="360"/>
        <w:jc w:val="both"/>
        <w:rPr>
          <w:b/>
          <w:sz w:val="24"/>
        </w:rPr>
      </w:pPr>
      <w:r w:rsidRPr="00B01F4A">
        <w:rPr>
          <w:b/>
          <w:bCs/>
          <w:sz w:val="24"/>
          <w:u w:val="single"/>
        </w:rPr>
        <w:lastRenderedPageBreak/>
        <w:t xml:space="preserve">Решение </w:t>
      </w:r>
      <w:r w:rsidRPr="00B01F4A">
        <w:rPr>
          <w:b/>
          <w:sz w:val="24"/>
          <w:u w:val="single"/>
        </w:rPr>
        <w:t>по вопросу 1:</w:t>
      </w:r>
    </w:p>
    <w:p w:rsidR="007C362C" w:rsidRDefault="007C362C" w:rsidP="007C362C">
      <w:pPr>
        <w:spacing w:before="120"/>
        <w:jc w:val="both"/>
        <w:rPr>
          <w:sz w:val="24"/>
        </w:rPr>
      </w:pPr>
      <w:r>
        <w:rPr>
          <w:sz w:val="24"/>
        </w:rPr>
        <w:t xml:space="preserve">1.1. Не вносить изменения в Тарифное соглашение на 2025 год по обращениям </w:t>
      </w:r>
      <w:r w:rsidRPr="003A6DBC">
        <w:rPr>
          <w:bCs/>
          <w:sz w:val="24"/>
        </w:rPr>
        <w:t>ГАУЗ ПО «Пензенская стоматологическая поликлиника»</w:t>
      </w:r>
      <w:r>
        <w:rPr>
          <w:bCs/>
          <w:sz w:val="24"/>
        </w:rPr>
        <w:t xml:space="preserve"> (исх. от </w:t>
      </w:r>
      <w:r w:rsidR="00460E88">
        <w:rPr>
          <w:bCs/>
          <w:sz w:val="24"/>
        </w:rPr>
        <w:t>15</w:t>
      </w:r>
      <w:r>
        <w:rPr>
          <w:bCs/>
          <w:sz w:val="24"/>
        </w:rPr>
        <w:t xml:space="preserve">.07.2025 №481) и </w:t>
      </w:r>
      <w:r w:rsidRPr="003F266C">
        <w:rPr>
          <w:bCs/>
          <w:sz w:val="24"/>
        </w:rPr>
        <w:t>ГБУЗ «Пензенский областной клинический центр специализированных видов медицинской помощи» (исх. от 14.08.2025 №2074)</w:t>
      </w:r>
      <w:r>
        <w:rPr>
          <w:bCs/>
          <w:sz w:val="24"/>
        </w:rPr>
        <w:t xml:space="preserve">, </w:t>
      </w:r>
      <w:r w:rsidR="00D337B6" w:rsidRPr="0061292A">
        <w:rPr>
          <w:bCs/>
          <w:sz w:val="24"/>
        </w:rPr>
        <w:t>ГБУЗ «Областной онкологический клинический диспансер» (исх. от 08.08.2025 №2131</w:t>
      </w:r>
      <w:r w:rsidR="00D337B6">
        <w:rPr>
          <w:bCs/>
          <w:sz w:val="24"/>
        </w:rPr>
        <w:t xml:space="preserve">), </w:t>
      </w:r>
      <w:r>
        <w:rPr>
          <w:bCs/>
          <w:sz w:val="24"/>
        </w:rPr>
        <w:t>представленным</w:t>
      </w:r>
      <w:r w:rsidRPr="003F266C">
        <w:rPr>
          <w:bCs/>
          <w:sz w:val="24"/>
        </w:rPr>
        <w:t xml:space="preserve"> </w:t>
      </w:r>
      <w:r>
        <w:rPr>
          <w:bCs/>
          <w:sz w:val="24"/>
        </w:rPr>
        <w:t>в адрес Комиссии</w:t>
      </w:r>
      <w:r w:rsidRPr="005007DC">
        <w:rPr>
          <w:bCs/>
          <w:sz w:val="24"/>
        </w:rPr>
        <w:t xml:space="preserve"> </w:t>
      </w:r>
      <w:r>
        <w:rPr>
          <w:bCs/>
          <w:sz w:val="24"/>
        </w:rPr>
        <w:t>по разработке территориальной программы обязательного медицинского страхования.</w:t>
      </w:r>
    </w:p>
    <w:p w:rsidR="007C362C" w:rsidRDefault="007C362C" w:rsidP="007C362C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bCs/>
          <w:sz w:val="24"/>
        </w:rPr>
        <w:t>1.2. П</w:t>
      </w:r>
      <w:r w:rsidRPr="00704FCA">
        <w:rPr>
          <w:bCs/>
          <w:sz w:val="24"/>
        </w:rPr>
        <w:t>ринимая во внимание рекомендации</w:t>
      </w:r>
      <w:r>
        <w:rPr>
          <w:bCs/>
          <w:sz w:val="24"/>
        </w:rPr>
        <w:t xml:space="preserve"> </w:t>
      </w:r>
      <w:r w:rsidRPr="00704FCA">
        <w:rPr>
          <w:bCs/>
          <w:sz w:val="24"/>
        </w:rPr>
        <w:t>ФФОМС, данные</w:t>
      </w:r>
      <w:r>
        <w:rPr>
          <w:bCs/>
          <w:sz w:val="24"/>
        </w:rPr>
        <w:t xml:space="preserve"> </w:t>
      </w:r>
      <w:r w:rsidRPr="00704FCA">
        <w:rPr>
          <w:rStyle w:val="FontStyle15"/>
        </w:rPr>
        <w:t>на совещании, проводимом</w:t>
      </w:r>
      <w:r w:rsidRPr="00704FCA">
        <w:rPr>
          <w:rStyle w:val="FontStyle61"/>
          <w:sz w:val="24"/>
          <w:szCs w:val="24"/>
        </w:rPr>
        <w:t xml:space="preserve"> </w:t>
      </w:r>
      <w:r w:rsidRPr="00704FCA">
        <w:rPr>
          <w:rStyle w:val="FontStyle15"/>
        </w:rPr>
        <w:t xml:space="preserve">03.09.2025 по вопросу: «Анализ тарифных соглашений», не вносить в Тарифное соглашение на 2025 год </w:t>
      </w:r>
      <w:r>
        <w:rPr>
          <w:rStyle w:val="FontStyle15"/>
        </w:rPr>
        <w:t xml:space="preserve">изменения </w:t>
      </w:r>
      <w:r w:rsidRPr="00704FCA">
        <w:rPr>
          <w:rStyle w:val="FontStyle15"/>
        </w:rPr>
        <w:t xml:space="preserve">в части </w:t>
      </w:r>
      <w:r w:rsidRPr="00704FCA">
        <w:rPr>
          <w:sz w:val="24"/>
        </w:rPr>
        <w:t xml:space="preserve">увеличения </w:t>
      </w:r>
      <w:r w:rsidRPr="00FC6F90">
        <w:rPr>
          <w:sz w:val="24"/>
        </w:rPr>
        <w:t>тарифов на один законченный случай лечения при оплате на основе клинико-статистических групп (КСГ) по</w:t>
      </w:r>
      <w:r w:rsidRPr="00704FCA">
        <w:rPr>
          <w:sz w:val="24"/>
        </w:rPr>
        <w:t xml:space="preserve"> разделу «Лечение с применением ГИБТ и СИ» в дневном</w:t>
      </w:r>
      <w:r w:rsidRPr="005B395D">
        <w:rPr>
          <w:sz w:val="24"/>
        </w:rPr>
        <w:t xml:space="preserve"> стационаре</w:t>
      </w:r>
      <w:r>
        <w:rPr>
          <w:sz w:val="24"/>
        </w:rPr>
        <w:t xml:space="preserve">, </w:t>
      </w:r>
      <w:r w:rsidRPr="005B395D">
        <w:rPr>
          <w:sz w:val="24"/>
        </w:rPr>
        <w:t>рекомендован</w:t>
      </w:r>
      <w:r>
        <w:rPr>
          <w:sz w:val="24"/>
        </w:rPr>
        <w:t>ного</w:t>
      </w:r>
      <w:r w:rsidRPr="005B395D">
        <w:rPr>
          <w:rStyle w:val="FontStyle61"/>
          <w:sz w:val="24"/>
          <w:szCs w:val="24"/>
        </w:rPr>
        <w:t xml:space="preserve"> </w:t>
      </w:r>
      <w:r w:rsidRPr="005B395D">
        <w:rPr>
          <w:sz w:val="24"/>
        </w:rPr>
        <w:t>рабочей групп</w:t>
      </w:r>
      <w:r>
        <w:rPr>
          <w:sz w:val="24"/>
        </w:rPr>
        <w:t>ой</w:t>
      </w:r>
      <w:r w:rsidRPr="005B395D">
        <w:rPr>
          <w:sz w:val="24"/>
        </w:rPr>
        <w:t xml:space="preserve"> Комиссии Генерального совета Партии «ЕДИНАЯ РОССИЯ» по </w:t>
      </w:r>
      <w:r>
        <w:rPr>
          <w:sz w:val="24"/>
        </w:rPr>
        <w:t>здравоохранению.</w:t>
      </w:r>
    </w:p>
    <w:p w:rsidR="007C362C" w:rsidRPr="004911AC" w:rsidRDefault="007C362C" w:rsidP="007C362C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4911AC">
        <w:rPr>
          <w:sz w:val="24"/>
        </w:rPr>
        <w:t xml:space="preserve">1.3. Рассмотреть обращение </w:t>
      </w:r>
      <w:r w:rsidRPr="004911AC">
        <w:rPr>
          <w:bCs/>
          <w:sz w:val="24"/>
        </w:rPr>
        <w:t xml:space="preserve">ГБУЗ «Областной онкологический клинический диспансер» (исх. от </w:t>
      </w:r>
      <w:r w:rsidR="00460E88">
        <w:rPr>
          <w:bCs/>
          <w:sz w:val="24"/>
        </w:rPr>
        <w:t>15</w:t>
      </w:r>
      <w:r w:rsidRPr="004911AC">
        <w:rPr>
          <w:bCs/>
          <w:sz w:val="24"/>
        </w:rPr>
        <w:t>.07.2025 №1940</w:t>
      </w:r>
      <w:r w:rsidRPr="004911AC">
        <w:rPr>
          <w:rStyle w:val="FontStyle61"/>
          <w:sz w:val="24"/>
          <w:szCs w:val="24"/>
        </w:rPr>
        <w:t xml:space="preserve">) повторно на заседании Комиссии при рассмотрении </w:t>
      </w:r>
      <w:r w:rsidRPr="004911AC">
        <w:rPr>
          <w:sz w:val="24"/>
        </w:rPr>
        <w:t>вопроса о согласовании проекта Тарифного соглашения</w:t>
      </w:r>
      <w:r w:rsidRPr="004911AC">
        <w:rPr>
          <w:b/>
          <w:sz w:val="24"/>
        </w:rPr>
        <w:t xml:space="preserve"> </w:t>
      </w:r>
      <w:r w:rsidRPr="004911AC">
        <w:rPr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году.</w:t>
      </w:r>
    </w:p>
    <w:p w:rsidR="00BF00E4" w:rsidRPr="00EB05FC" w:rsidRDefault="007C362C" w:rsidP="00EB05FC">
      <w:pPr>
        <w:pStyle w:val="ConsPlusNormal"/>
        <w:spacing w:before="120"/>
        <w:jc w:val="both"/>
      </w:pPr>
      <w:r w:rsidRPr="004911AC">
        <w:t>1.4. Согласовать представленный проект Дополнительного соглашения №5</w:t>
      </w:r>
      <w:r w:rsidRPr="00DC47D6">
        <w:t xml:space="preserve"> к Тарифному соглашению на </w:t>
      </w:r>
      <w:r w:rsidRPr="00EB05FC">
        <w:t xml:space="preserve">2025 год в редакции, подготовленной рабочей группой, состав которой утвержден решением Комиссии </w:t>
      </w:r>
      <w:r w:rsidRPr="00EB05FC">
        <w:rPr>
          <w:bCs/>
        </w:rPr>
        <w:t>от 13.0</w:t>
      </w:r>
      <w:r w:rsidR="00EB05FC" w:rsidRPr="00EB05FC">
        <w:rPr>
          <w:bCs/>
        </w:rPr>
        <w:t>6.2019 (Протокол №9, пункт 1.3)</w:t>
      </w:r>
      <w:r w:rsidR="00BF00E4" w:rsidRPr="00EB05FC">
        <w:t>, согласно приложению №1 к настоящему Протоколу.</w:t>
      </w:r>
    </w:p>
    <w:p w:rsidR="00AF1B8C" w:rsidRPr="00EB05FC" w:rsidRDefault="00AF1B8C" w:rsidP="0012304D">
      <w:pPr>
        <w:tabs>
          <w:tab w:val="num" w:pos="720"/>
        </w:tabs>
        <w:spacing w:before="60"/>
        <w:jc w:val="both"/>
        <w:rPr>
          <w:sz w:val="24"/>
        </w:rPr>
      </w:pPr>
    </w:p>
    <w:p w:rsidR="00101BBD" w:rsidRDefault="00101BBD" w:rsidP="0012304D">
      <w:pPr>
        <w:tabs>
          <w:tab w:val="num" w:pos="720"/>
        </w:tabs>
        <w:spacing w:before="60"/>
        <w:jc w:val="both"/>
        <w:rPr>
          <w:sz w:val="24"/>
        </w:rPr>
      </w:pPr>
    </w:p>
    <w:p w:rsidR="00557613" w:rsidRDefault="00557613" w:rsidP="00557613">
      <w:pPr>
        <w:tabs>
          <w:tab w:val="left" w:pos="-180"/>
        </w:tabs>
        <w:jc w:val="both"/>
        <w:rPr>
          <w:sz w:val="24"/>
        </w:rPr>
      </w:pPr>
    </w:p>
    <w:p w:rsidR="004E05C8" w:rsidRDefault="004E05C8" w:rsidP="00557613">
      <w:pPr>
        <w:tabs>
          <w:tab w:val="left" w:pos="-180"/>
        </w:tabs>
        <w:jc w:val="both"/>
        <w:rPr>
          <w:sz w:val="24"/>
        </w:rPr>
      </w:pPr>
    </w:p>
    <w:p w:rsidR="004E05C8" w:rsidRDefault="004E05C8" w:rsidP="00557613">
      <w:pPr>
        <w:tabs>
          <w:tab w:val="left" w:pos="-180"/>
        </w:tabs>
        <w:jc w:val="both"/>
        <w:rPr>
          <w:sz w:val="24"/>
        </w:rPr>
      </w:pP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B16522">
        <w:rPr>
          <w:sz w:val="24"/>
        </w:rPr>
        <w:t xml:space="preserve">Заместитель </w:t>
      </w:r>
      <w:r w:rsidRPr="005765F0">
        <w:rPr>
          <w:sz w:val="24"/>
        </w:rPr>
        <w:t xml:space="preserve">Председателя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Правительства – Министр здравоохранения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>Пензенской области (председатель Комиссии)           __________________/ В.В. Космачев</w:t>
      </w:r>
    </w:p>
    <w:p w:rsidR="003264CE" w:rsidRPr="005765F0" w:rsidRDefault="003264CE" w:rsidP="003264CE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3264CE" w:rsidRPr="005765F0" w:rsidRDefault="003264CE" w:rsidP="003264CE">
      <w:pPr>
        <w:pStyle w:val="Style6"/>
        <w:widowControl/>
        <w:spacing w:line="240" w:lineRule="auto"/>
        <w:jc w:val="both"/>
      </w:pPr>
      <w:r w:rsidRPr="005765F0">
        <w:rPr>
          <w:rStyle w:val="FontStyle37"/>
          <w:sz w:val="24"/>
          <w:szCs w:val="24"/>
        </w:rPr>
        <w:t>Пензенской области</w:t>
      </w:r>
      <w:r w:rsidRPr="005765F0">
        <w:t xml:space="preserve">                                                        __________________/ </w:t>
      </w:r>
      <w:proofErr w:type="spellStart"/>
      <w:r w:rsidRPr="005765F0">
        <w:t>Н.Ю.Тюгаева</w:t>
      </w:r>
      <w:proofErr w:type="spellEnd"/>
    </w:p>
    <w:p w:rsidR="003264CE" w:rsidRPr="005765F0" w:rsidRDefault="003264CE" w:rsidP="003264CE">
      <w:pPr>
        <w:pStyle w:val="Style6"/>
        <w:widowControl/>
        <w:spacing w:before="200" w:line="240" w:lineRule="auto"/>
        <w:jc w:val="both"/>
      </w:pPr>
      <w:r w:rsidRPr="005765F0">
        <w:t xml:space="preserve">Начальник отдела государственных гарантий ОМС 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 xml:space="preserve">и целевых программ Министерства здравоохранения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>Пензенской области                                                         _______________/ О.А. Евдокимова</w:t>
      </w:r>
    </w:p>
    <w:p w:rsidR="003264CE" w:rsidRPr="005765F0" w:rsidRDefault="003264CE" w:rsidP="003264CE">
      <w:pPr>
        <w:pStyle w:val="a3"/>
        <w:spacing w:before="200"/>
        <w:ind w:right="-6"/>
        <w:rPr>
          <w:sz w:val="24"/>
        </w:rPr>
      </w:pPr>
      <w:r w:rsidRPr="005765F0">
        <w:rPr>
          <w:sz w:val="24"/>
        </w:rPr>
        <w:t>Директор Территориального фонда обязательного</w:t>
      </w:r>
    </w:p>
    <w:p w:rsidR="003264CE" w:rsidRPr="005765F0" w:rsidRDefault="003264CE" w:rsidP="003264CE">
      <w:pPr>
        <w:pStyle w:val="a3"/>
        <w:tabs>
          <w:tab w:val="left" w:pos="7797"/>
        </w:tabs>
        <w:rPr>
          <w:sz w:val="24"/>
        </w:rPr>
      </w:pPr>
      <w:r w:rsidRPr="005765F0">
        <w:rPr>
          <w:sz w:val="24"/>
        </w:rPr>
        <w:t>медицинского страхования Пензенской области            ________________/ Е.А. Аксенова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>Начальник Управления по формированию и финансированию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3264CE" w:rsidRPr="005765F0" w:rsidRDefault="003264CE" w:rsidP="003264CE">
      <w:pPr>
        <w:tabs>
          <w:tab w:val="left" w:pos="7797"/>
        </w:tabs>
        <w:jc w:val="both"/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(секретарь Комиссии) 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И.В. Жучкова</w:t>
      </w:r>
    </w:p>
    <w:p w:rsidR="00514CF9" w:rsidRDefault="00514CF9" w:rsidP="003264CE">
      <w:pPr>
        <w:spacing w:before="120"/>
        <w:jc w:val="both"/>
        <w:rPr>
          <w:sz w:val="24"/>
        </w:rPr>
      </w:pPr>
    </w:p>
    <w:p w:rsidR="003264CE" w:rsidRPr="005765F0" w:rsidRDefault="003264CE" w:rsidP="003264CE">
      <w:pPr>
        <w:spacing w:before="12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Начальник </w:t>
      </w:r>
      <w:r w:rsidRPr="005765F0">
        <w:rPr>
          <w:sz w:val="24"/>
          <w:lang w:eastAsia="en-US"/>
        </w:rPr>
        <w:t xml:space="preserve">отдела экономического обоснования,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lastRenderedPageBreak/>
        <w:t xml:space="preserve">формирования и анализа территориальной программы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обязательного медицинского страхования 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765F0">
        <w:rPr>
          <w:sz w:val="24"/>
          <w:lang w:eastAsia="en-US"/>
        </w:rPr>
        <w:t>Территориального фонда обязательного медицинского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765F0">
        <w:rPr>
          <w:sz w:val="24"/>
        </w:rPr>
        <w:t xml:space="preserve"> _______________/ Л.В. Савинова 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5765F0">
        <w:rPr>
          <w:rStyle w:val="FontStyle37"/>
          <w:sz w:val="24"/>
          <w:szCs w:val="24"/>
        </w:rPr>
        <w:t>Директор</w:t>
      </w:r>
      <w:r w:rsidRPr="005765F0">
        <w:rPr>
          <w:sz w:val="24"/>
          <w:lang w:eastAsia="en-US"/>
        </w:rPr>
        <w:t xml:space="preserve"> филиала</w:t>
      </w:r>
      <w:r w:rsidRPr="005765F0">
        <w:rPr>
          <w:sz w:val="24"/>
        </w:rPr>
        <w:t xml:space="preserve"> АО «МАКС-М» в г. Пензе             _______________/ Д.А. Гагаринский</w:t>
      </w:r>
    </w:p>
    <w:p w:rsidR="003264CE" w:rsidRPr="005765F0" w:rsidRDefault="003264CE" w:rsidP="003264CE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3264CE" w:rsidRPr="005765F0" w:rsidRDefault="003264CE" w:rsidP="003264CE">
      <w:pPr>
        <w:pStyle w:val="a3"/>
        <w:tabs>
          <w:tab w:val="left" w:pos="2959"/>
        </w:tabs>
        <w:ind w:right="-6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765F0">
        <w:rPr>
          <w:sz w:val="24"/>
        </w:rPr>
        <w:t xml:space="preserve">_______________/ И.А. </w:t>
      </w:r>
      <w:proofErr w:type="spellStart"/>
      <w:r w:rsidRPr="005765F0">
        <w:rPr>
          <w:sz w:val="24"/>
        </w:rPr>
        <w:t>Грешникова</w:t>
      </w:r>
      <w:proofErr w:type="spellEnd"/>
    </w:p>
    <w:p w:rsidR="003264CE" w:rsidRPr="005765F0" w:rsidRDefault="003264CE" w:rsidP="003264CE">
      <w:pPr>
        <w:pStyle w:val="Style5"/>
        <w:widowControl/>
        <w:tabs>
          <w:tab w:val="left" w:pos="7511"/>
        </w:tabs>
        <w:spacing w:before="120" w:line="240" w:lineRule="auto"/>
        <w:ind w:right="1843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3264CE" w:rsidRPr="005765F0" w:rsidRDefault="003264CE" w:rsidP="003264CE">
      <w:pPr>
        <w:pStyle w:val="Style5"/>
        <w:widowControl/>
        <w:spacing w:line="240" w:lineRule="auto"/>
        <w:ind w:right="-2"/>
        <w:jc w:val="both"/>
        <w:rPr>
          <w:i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="00E949FE">
        <w:t xml:space="preserve">                </w:t>
      </w:r>
      <w:r w:rsidRPr="005765F0">
        <w:t xml:space="preserve">    </w:t>
      </w:r>
      <w:r w:rsidRPr="005765F0">
        <w:rPr>
          <w:i/>
        </w:rPr>
        <w:t xml:space="preserve">_______________/ </w:t>
      </w:r>
      <w:r w:rsidRPr="005765F0">
        <w:rPr>
          <w:rStyle w:val="FontStyle37"/>
          <w:sz w:val="24"/>
          <w:szCs w:val="24"/>
        </w:rPr>
        <w:t>Е</w:t>
      </w:r>
      <w:r w:rsidRPr="005765F0">
        <w:rPr>
          <w:rStyle w:val="FontStyle37"/>
          <w:i/>
          <w:sz w:val="24"/>
          <w:szCs w:val="24"/>
        </w:rPr>
        <w:t>.</w:t>
      </w:r>
      <w:r w:rsidRPr="005765F0">
        <w:rPr>
          <w:rStyle w:val="FontStyle35"/>
          <w:i w:val="0"/>
          <w:sz w:val="24"/>
          <w:szCs w:val="24"/>
        </w:rPr>
        <w:t>В. Баева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264CE" w:rsidRPr="005765F0" w:rsidRDefault="003264CE" w:rsidP="003264C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264CE" w:rsidRPr="005765F0" w:rsidRDefault="003264CE" w:rsidP="003264CE">
      <w:pPr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="00E949FE">
        <w:rPr>
          <w:sz w:val="24"/>
        </w:rPr>
        <w:t xml:space="preserve">             </w:t>
      </w:r>
      <w:r w:rsidRPr="005765F0">
        <w:rPr>
          <w:sz w:val="24"/>
        </w:rPr>
        <w:t xml:space="preserve">         _______________/ А.С. Кибиткин </w:t>
      </w:r>
    </w:p>
    <w:p w:rsidR="00E949FE" w:rsidRPr="005765F0" w:rsidRDefault="00E949FE" w:rsidP="00E949F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949FE" w:rsidRPr="005765F0" w:rsidRDefault="00E949FE" w:rsidP="00E949F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</w:t>
      </w:r>
      <w:r>
        <w:rPr>
          <w:rStyle w:val="FontStyle37"/>
          <w:sz w:val="24"/>
          <w:szCs w:val="24"/>
        </w:rPr>
        <w:t>О</w:t>
      </w:r>
      <w:r w:rsidRPr="005765F0">
        <w:rPr>
          <w:rStyle w:val="FontStyle37"/>
          <w:sz w:val="24"/>
          <w:szCs w:val="24"/>
        </w:rPr>
        <w:t>бластн</w:t>
      </w:r>
      <w:r>
        <w:rPr>
          <w:rStyle w:val="FontStyle37"/>
          <w:sz w:val="24"/>
          <w:szCs w:val="24"/>
        </w:rPr>
        <w:t>ой</w:t>
      </w:r>
    </w:p>
    <w:p w:rsidR="00E949FE" w:rsidRPr="00704476" w:rsidRDefault="00E949FE" w:rsidP="00E949FE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>
        <w:rPr>
          <w:rStyle w:val="FontStyle37"/>
          <w:sz w:val="24"/>
          <w:szCs w:val="24"/>
        </w:rPr>
        <w:t xml:space="preserve">онкологический </w:t>
      </w:r>
      <w:r w:rsidRPr="005765F0">
        <w:rPr>
          <w:rStyle w:val="FontStyle37"/>
          <w:sz w:val="24"/>
          <w:szCs w:val="24"/>
        </w:rPr>
        <w:t>клиническ</w:t>
      </w:r>
      <w:r>
        <w:rPr>
          <w:rStyle w:val="FontStyle37"/>
          <w:sz w:val="24"/>
          <w:szCs w:val="24"/>
        </w:rPr>
        <w:t xml:space="preserve">ий </w:t>
      </w:r>
      <w:proofErr w:type="gramStart"/>
      <w:r>
        <w:rPr>
          <w:rStyle w:val="FontStyle37"/>
          <w:sz w:val="24"/>
          <w:szCs w:val="24"/>
        </w:rPr>
        <w:t>диспансер</w:t>
      </w:r>
      <w:r w:rsidRPr="005765F0">
        <w:rPr>
          <w:rStyle w:val="FontStyle37"/>
          <w:sz w:val="24"/>
          <w:szCs w:val="24"/>
        </w:rPr>
        <w:t xml:space="preserve">» </w:t>
      </w:r>
      <w:r>
        <w:rPr>
          <w:rStyle w:val="FontStyle37"/>
          <w:sz w:val="24"/>
          <w:szCs w:val="24"/>
        </w:rPr>
        <w:t xml:space="preserve">  </w:t>
      </w:r>
      <w:proofErr w:type="gramEnd"/>
      <w:r>
        <w:rPr>
          <w:rStyle w:val="FontStyle37"/>
          <w:sz w:val="24"/>
          <w:szCs w:val="24"/>
        </w:rPr>
        <w:t xml:space="preserve">                      </w:t>
      </w:r>
      <w:r w:rsidRPr="005765F0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________________/</w:t>
      </w:r>
      <w:r w:rsidRPr="00E949FE">
        <w:t>А.А. Столяров</w:t>
      </w:r>
    </w:p>
    <w:p w:rsidR="003264CE" w:rsidRPr="005765F0" w:rsidRDefault="003264CE" w:rsidP="003264CE">
      <w:pPr>
        <w:spacing w:before="24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Главный </w:t>
      </w:r>
      <w:r w:rsidRPr="005765F0">
        <w:rPr>
          <w:sz w:val="24"/>
          <w:lang w:eastAsia="en-US"/>
        </w:rPr>
        <w:t>врач частного учреждения здравоохранения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rPr>
          <w:sz w:val="24"/>
        </w:rPr>
      </w:pPr>
      <w:r w:rsidRPr="005765F0">
        <w:rPr>
          <w:sz w:val="24"/>
          <w:lang w:eastAsia="en-US"/>
        </w:rPr>
        <w:t>«Клиническая больница «РЖД-Медицина» города Пенза»</w:t>
      </w:r>
      <w:r w:rsidR="00E949FE">
        <w:rPr>
          <w:sz w:val="24"/>
          <w:lang w:eastAsia="en-US"/>
        </w:rPr>
        <w:t xml:space="preserve"> 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Н.А. Герцог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Пензенской областной организации профсоюза </w:t>
      </w:r>
    </w:p>
    <w:p w:rsidR="003264CE" w:rsidRPr="005765F0" w:rsidRDefault="003264CE" w:rsidP="003264CE">
      <w:pPr>
        <w:tabs>
          <w:tab w:val="left" w:pos="6237"/>
        </w:tabs>
        <w:jc w:val="both"/>
        <w:rPr>
          <w:sz w:val="24"/>
        </w:rPr>
      </w:pPr>
      <w:r w:rsidRPr="005765F0">
        <w:rPr>
          <w:sz w:val="24"/>
        </w:rPr>
        <w:t>работников здравоохранения Российской Федерации</w:t>
      </w:r>
      <w:r w:rsidRPr="005765F0">
        <w:rPr>
          <w:i/>
          <w:sz w:val="24"/>
        </w:rPr>
        <w:t xml:space="preserve">   </w:t>
      </w:r>
      <w:r w:rsidR="00E949FE">
        <w:rPr>
          <w:i/>
          <w:sz w:val="24"/>
        </w:rPr>
        <w:t xml:space="preserve"> </w:t>
      </w:r>
      <w:r w:rsidRPr="005765F0">
        <w:rPr>
          <w:i/>
          <w:sz w:val="24"/>
        </w:rPr>
        <w:t xml:space="preserve">   _______________/ </w:t>
      </w:r>
      <w:r w:rsidRPr="005765F0">
        <w:rPr>
          <w:sz w:val="24"/>
        </w:rPr>
        <w:t xml:space="preserve">Г.А. </w:t>
      </w:r>
      <w:proofErr w:type="spellStart"/>
      <w:r w:rsidRPr="005765F0">
        <w:rPr>
          <w:sz w:val="24"/>
        </w:rPr>
        <w:t>Попадюк</w:t>
      </w:r>
      <w:proofErr w:type="spellEnd"/>
    </w:p>
    <w:p w:rsidR="003264CE" w:rsidRPr="005765F0" w:rsidRDefault="003264CE" w:rsidP="003264CE">
      <w:pPr>
        <w:spacing w:before="360"/>
        <w:ind w:right="-6"/>
        <w:jc w:val="both"/>
        <w:rPr>
          <w:sz w:val="24"/>
        </w:rPr>
      </w:pPr>
      <w:r w:rsidRPr="005765F0">
        <w:rPr>
          <w:sz w:val="24"/>
        </w:rPr>
        <w:t>Специалист аппарата Пензенской областной организации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765F0">
        <w:rPr>
          <w:sz w:val="24"/>
        </w:rPr>
        <w:t>профсоюза работников здравоохранения                             _______________/ Д.В. Антонов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первичной профсоюзной организации </w:t>
      </w:r>
    </w:p>
    <w:p w:rsidR="003264CE" w:rsidRPr="005765F0" w:rsidRDefault="003264CE" w:rsidP="003264CE">
      <w:pPr>
        <w:ind w:right="-6"/>
        <w:jc w:val="both"/>
        <w:rPr>
          <w:sz w:val="24"/>
        </w:rPr>
      </w:pPr>
      <w:r w:rsidRPr="005765F0">
        <w:rPr>
          <w:sz w:val="24"/>
        </w:rPr>
        <w:t xml:space="preserve">ГБУЗ «Городская детская поликлиника»                    __________________/  М.Б. Ермолаева 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Председатель региональной общественной организации по защите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прав и законных интересов медицинских и фармацевтических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работников 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«Пензенская областная детская клиническая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765F0">
        <w:rPr>
          <w:sz w:val="24"/>
        </w:rPr>
        <w:t>больница им. Н.Ф. Филатова»                                              _______________/ М.С. Баженов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«Пензенский областной госпиталь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5765F0">
        <w:rPr>
          <w:sz w:val="24"/>
        </w:rPr>
        <w:t xml:space="preserve">для  ветеранов войн»                                                          _______________/ В.А. </w:t>
      </w:r>
      <w:proofErr w:type="spellStart"/>
      <w:r w:rsidRPr="005765F0">
        <w:rPr>
          <w:sz w:val="24"/>
        </w:rPr>
        <w:t>Аббакумов</w:t>
      </w:r>
      <w:proofErr w:type="spellEnd"/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ГАУЗ Пензенской области </w:t>
      </w:r>
    </w:p>
    <w:p w:rsidR="003264CE" w:rsidRPr="005765F0" w:rsidRDefault="003264CE" w:rsidP="00E95FD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5765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5765F0">
        <w:rPr>
          <w:rStyle w:val="FontStyle37"/>
          <w:sz w:val="24"/>
          <w:szCs w:val="24"/>
        </w:rPr>
        <w:t xml:space="preserve">                 </w:t>
      </w:r>
      <w:r w:rsidRPr="005765F0">
        <w:rPr>
          <w:sz w:val="24"/>
        </w:rPr>
        <w:t xml:space="preserve">_______________/ </w:t>
      </w:r>
      <w:r w:rsidRPr="005765F0">
        <w:rPr>
          <w:rStyle w:val="FontStyle37"/>
          <w:sz w:val="24"/>
          <w:szCs w:val="24"/>
        </w:rPr>
        <w:t xml:space="preserve">Е.А. </w:t>
      </w:r>
      <w:proofErr w:type="spellStart"/>
      <w:r w:rsidRPr="005765F0">
        <w:rPr>
          <w:rStyle w:val="FontStyle37"/>
          <w:sz w:val="24"/>
          <w:szCs w:val="24"/>
        </w:rPr>
        <w:t>Блащук</w:t>
      </w:r>
      <w:proofErr w:type="spellEnd"/>
    </w:p>
    <w:sectPr w:rsidR="003264CE" w:rsidRPr="005765F0" w:rsidSect="001B0143">
      <w:footerReference w:type="default" r:id="rId10"/>
      <w:pgSz w:w="11906" w:h="16838" w:code="9"/>
      <w:pgMar w:top="1588" w:right="851" w:bottom="158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9CD" w:rsidRDefault="00BD79CD" w:rsidP="0011314B">
      <w:r>
        <w:separator/>
      </w:r>
    </w:p>
  </w:endnote>
  <w:endnote w:type="continuationSeparator" w:id="0">
    <w:p w:rsidR="00BD79CD" w:rsidRDefault="00BD79CD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9CD" w:rsidRDefault="00BD79CD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9CD" w:rsidRDefault="00BD79CD" w:rsidP="0011314B">
      <w:r>
        <w:separator/>
      </w:r>
    </w:p>
  </w:footnote>
  <w:footnote w:type="continuationSeparator" w:id="0">
    <w:p w:rsidR="00BD79CD" w:rsidRDefault="00BD79CD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4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8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8"/>
  </w:num>
  <w:num w:numId="4">
    <w:abstractNumId w:val="34"/>
  </w:num>
  <w:num w:numId="5">
    <w:abstractNumId w:val="1"/>
  </w:num>
  <w:num w:numId="6">
    <w:abstractNumId w:val="6"/>
  </w:num>
  <w:num w:numId="7">
    <w:abstractNumId w:val="19"/>
  </w:num>
  <w:num w:numId="8">
    <w:abstractNumId w:val="29"/>
  </w:num>
  <w:num w:numId="9">
    <w:abstractNumId w:val="33"/>
  </w:num>
  <w:num w:numId="10">
    <w:abstractNumId w:val="23"/>
  </w:num>
  <w:num w:numId="11">
    <w:abstractNumId w:val="15"/>
  </w:num>
  <w:num w:numId="12">
    <w:abstractNumId w:val="9"/>
  </w:num>
  <w:num w:numId="13">
    <w:abstractNumId w:val="37"/>
  </w:num>
  <w:num w:numId="14">
    <w:abstractNumId w:val="39"/>
  </w:num>
  <w:num w:numId="15">
    <w:abstractNumId w:val="35"/>
  </w:num>
  <w:num w:numId="16">
    <w:abstractNumId w:val="24"/>
  </w:num>
  <w:num w:numId="17">
    <w:abstractNumId w:val="14"/>
  </w:num>
  <w:num w:numId="18">
    <w:abstractNumId w:val="0"/>
  </w:num>
  <w:num w:numId="19">
    <w:abstractNumId w:val="11"/>
  </w:num>
  <w:num w:numId="20">
    <w:abstractNumId w:val="20"/>
  </w:num>
  <w:num w:numId="21">
    <w:abstractNumId w:val="5"/>
  </w:num>
  <w:num w:numId="22">
    <w:abstractNumId w:val="27"/>
  </w:num>
  <w:num w:numId="23">
    <w:abstractNumId w:val="17"/>
  </w:num>
  <w:num w:numId="24">
    <w:abstractNumId w:val="16"/>
  </w:num>
  <w:num w:numId="25">
    <w:abstractNumId w:val="30"/>
  </w:num>
  <w:num w:numId="26">
    <w:abstractNumId w:val="32"/>
  </w:num>
  <w:num w:numId="27">
    <w:abstractNumId w:val="26"/>
  </w:num>
  <w:num w:numId="28">
    <w:abstractNumId w:val="25"/>
  </w:num>
  <w:num w:numId="29">
    <w:abstractNumId w:val="21"/>
  </w:num>
  <w:num w:numId="30">
    <w:abstractNumId w:val="31"/>
  </w:num>
  <w:num w:numId="31">
    <w:abstractNumId w:val="36"/>
  </w:num>
  <w:num w:numId="32">
    <w:abstractNumId w:val="13"/>
  </w:num>
  <w:num w:numId="33">
    <w:abstractNumId w:val="7"/>
  </w:num>
  <w:num w:numId="34">
    <w:abstractNumId w:val="2"/>
  </w:num>
  <w:num w:numId="35">
    <w:abstractNumId w:val="22"/>
  </w:num>
  <w:num w:numId="36">
    <w:abstractNumId w:val="10"/>
  </w:num>
  <w:num w:numId="37">
    <w:abstractNumId w:val="38"/>
  </w:num>
  <w:num w:numId="38">
    <w:abstractNumId w:val="18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F6A"/>
    <w:rsid w:val="00020D2B"/>
    <w:rsid w:val="00021202"/>
    <w:rsid w:val="000219F5"/>
    <w:rsid w:val="0002259A"/>
    <w:rsid w:val="00022C46"/>
    <w:rsid w:val="000258B0"/>
    <w:rsid w:val="000262C7"/>
    <w:rsid w:val="0002734E"/>
    <w:rsid w:val="0002757A"/>
    <w:rsid w:val="000276AE"/>
    <w:rsid w:val="00027CCC"/>
    <w:rsid w:val="00030224"/>
    <w:rsid w:val="00031231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6019A"/>
    <w:rsid w:val="00061188"/>
    <w:rsid w:val="00061532"/>
    <w:rsid w:val="000630A1"/>
    <w:rsid w:val="000644D9"/>
    <w:rsid w:val="00065343"/>
    <w:rsid w:val="000654ED"/>
    <w:rsid w:val="00066D64"/>
    <w:rsid w:val="000671DC"/>
    <w:rsid w:val="00070595"/>
    <w:rsid w:val="000709DA"/>
    <w:rsid w:val="00070DC3"/>
    <w:rsid w:val="000711AB"/>
    <w:rsid w:val="00071A20"/>
    <w:rsid w:val="00072F7F"/>
    <w:rsid w:val="000730A3"/>
    <w:rsid w:val="000730C2"/>
    <w:rsid w:val="0007314D"/>
    <w:rsid w:val="00073524"/>
    <w:rsid w:val="0007393B"/>
    <w:rsid w:val="00073D68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5AA"/>
    <w:rsid w:val="00091AE1"/>
    <w:rsid w:val="00092905"/>
    <w:rsid w:val="00092BB5"/>
    <w:rsid w:val="000940C3"/>
    <w:rsid w:val="00095E7F"/>
    <w:rsid w:val="000968CC"/>
    <w:rsid w:val="000974F8"/>
    <w:rsid w:val="00097647"/>
    <w:rsid w:val="000A300B"/>
    <w:rsid w:val="000A3DFE"/>
    <w:rsid w:val="000A4343"/>
    <w:rsid w:val="000A4A09"/>
    <w:rsid w:val="000A5615"/>
    <w:rsid w:val="000B103F"/>
    <w:rsid w:val="000B1A06"/>
    <w:rsid w:val="000B1F32"/>
    <w:rsid w:val="000B2C4C"/>
    <w:rsid w:val="000B37D2"/>
    <w:rsid w:val="000B3CA9"/>
    <w:rsid w:val="000B47E8"/>
    <w:rsid w:val="000B51BD"/>
    <w:rsid w:val="000B53E2"/>
    <w:rsid w:val="000B5B25"/>
    <w:rsid w:val="000B60A3"/>
    <w:rsid w:val="000B6790"/>
    <w:rsid w:val="000B6C33"/>
    <w:rsid w:val="000B6CF4"/>
    <w:rsid w:val="000B6F05"/>
    <w:rsid w:val="000C019A"/>
    <w:rsid w:val="000C16E7"/>
    <w:rsid w:val="000C27F8"/>
    <w:rsid w:val="000C36F4"/>
    <w:rsid w:val="000C41CE"/>
    <w:rsid w:val="000C4BA6"/>
    <w:rsid w:val="000C4DD2"/>
    <w:rsid w:val="000C5090"/>
    <w:rsid w:val="000C719C"/>
    <w:rsid w:val="000C7341"/>
    <w:rsid w:val="000C7EE5"/>
    <w:rsid w:val="000C7FF5"/>
    <w:rsid w:val="000D207B"/>
    <w:rsid w:val="000D215B"/>
    <w:rsid w:val="000D2527"/>
    <w:rsid w:val="000D2F4F"/>
    <w:rsid w:val="000D3608"/>
    <w:rsid w:val="000D3642"/>
    <w:rsid w:val="000D368B"/>
    <w:rsid w:val="000D4276"/>
    <w:rsid w:val="000D5A60"/>
    <w:rsid w:val="000D5BE8"/>
    <w:rsid w:val="000D5C72"/>
    <w:rsid w:val="000D7076"/>
    <w:rsid w:val="000D76FC"/>
    <w:rsid w:val="000D7B55"/>
    <w:rsid w:val="000E1B1C"/>
    <w:rsid w:val="000E246B"/>
    <w:rsid w:val="000E28CA"/>
    <w:rsid w:val="000E43E6"/>
    <w:rsid w:val="000E4658"/>
    <w:rsid w:val="000E5066"/>
    <w:rsid w:val="000E50B8"/>
    <w:rsid w:val="000E5CEC"/>
    <w:rsid w:val="000E5F07"/>
    <w:rsid w:val="000E6111"/>
    <w:rsid w:val="000E619F"/>
    <w:rsid w:val="000E629C"/>
    <w:rsid w:val="000E6584"/>
    <w:rsid w:val="000E720A"/>
    <w:rsid w:val="000E7519"/>
    <w:rsid w:val="000E7C92"/>
    <w:rsid w:val="000E7DDE"/>
    <w:rsid w:val="000F232D"/>
    <w:rsid w:val="000F2345"/>
    <w:rsid w:val="000F6418"/>
    <w:rsid w:val="000F79E4"/>
    <w:rsid w:val="000F7C96"/>
    <w:rsid w:val="000F7C9B"/>
    <w:rsid w:val="000F7CC2"/>
    <w:rsid w:val="001008E8"/>
    <w:rsid w:val="00100972"/>
    <w:rsid w:val="00100D03"/>
    <w:rsid w:val="00100E8B"/>
    <w:rsid w:val="00101314"/>
    <w:rsid w:val="00101502"/>
    <w:rsid w:val="00101BBD"/>
    <w:rsid w:val="00101DE0"/>
    <w:rsid w:val="001026AC"/>
    <w:rsid w:val="00102907"/>
    <w:rsid w:val="0010399F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274"/>
    <w:rsid w:val="00116408"/>
    <w:rsid w:val="0011650A"/>
    <w:rsid w:val="001168FB"/>
    <w:rsid w:val="00120C9C"/>
    <w:rsid w:val="00120D00"/>
    <w:rsid w:val="00121A65"/>
    <w:rsid w:val="00122FEA"/>
    <w:rsid w:val="0012304D"/>
    <w:rsid w:val="00123CFC"/>
    <w:rsid w:val="00124802"/>
    <w:rsid w:val="00125BB2"/>
    <w:rsid w:val="00125FC4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D8B"/>
    <w:rsid w:val="00140957"/>
    <w:rsid w:val="00141626"/>
    <w:rsid w:val="0014276C"/>
    <w:rsid w:val="00142A09"/>
    <w:rsid w:val="00143A18"/>
    <w:rsid w:val="00143EBB"/>
    <w:rsid w:val="00146344"/>
    <w:rsid w:val="001466F2"/>
    <w:rsid w:val="001468FC"/>
    <w:rsid w:val="001477B4"/>
    <w:rsid w:val="00147F90"/>
    <w:rsid w:val="00150C18"/>
    <w:rsid w:val="00150E62"/>
    <w:rsid w:val="00150EDD"/>
    <w:rsid w:val="00151AF8"/>
    <w:rsid w:val="0015270D"/>
    <w:rsid w:val="00152839"/>
    <w:rsid w:val="00152C10"/>
    <w:rsid w:val="0015356A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002"/>
    <w:rsid w:val="0015781B"/>
    <w:rsid w:val="00157F43"/>
    <w:rsid w:val="00160D9D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3C1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868"/>
    <w:rsid w:val="00175CD5"/>
    <w:rsid w:val="00175E55"/>
    <w:rsid w:val="00176A5D"/>
    <w:rsid w:val="00176F91"/>
    <w:rsid w:val="00177350"/>
    <w:rsid w:val="00180919"/>
    <w:rsid w:val="00180EFA"/>
    <w:rsid w:val="00182624"/>
    <w:rsid w:val="00182AD0"/>
    <w:rsid w:val="00182C69"/>
    <w:rsid w:val="00183120"/>
    <w:rsid w:val="00183185"/>
    <w:rsid w:val="001832D6"/>
    <w:rsid w:val="00183A75"/>
    <w:rsid w:val="0018402C"/>
    <w:rsid w:val="00184952"/>
    <w:rsid w:val="00184F91"/>
    <w:rsid w:val="0018591D"/>
    <w:rsid w:val="00185C34"/>
    <w:rsid w:val="0018660F"/>
    <w:rsid w:val="00186682"/>
    <w:rsid w:val="00186D8E"/>
    <w:rsid w:val="001900F7"/>
    <w:rsid w:val="0019078B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A5D"/>
    <w:rsid w:val="001A3F71"/>
    <w:rsid w:val="001A4826"/>
    <w:rsid w:val="001A4B58"/>
    <w:rsid w:val="001A66F6"/>
    <w:rsid w:val="001A67E4"/>
    <w:rsid w:val="001B0143"/>
    <w:rsid w:val="001B02CA"/>
    <w:rsid w:val="001B422E"/>
    <w:rsid w:val="001B4776"/>
    <w:rsid w:val="001B5126"/>
    <w:rsid w:val="001B5427"/>
    <w:rsid w:val="001B5495"/>
    <w:rsid w:val="001B57DA"/>
    <w:rsid w:val="001B5A55"/>
    <w:rsid w:val="001B7362"/>
    <w:rsid w:val="001B75C1"/>
    <w:rsid w:val="001B7CC3"/>
    <w:rsid w:val="001C012E"/>
    <w:rsid w:val="001C01EE"/>
    <w:rsid w:val="001C10D2"/>
    <w:rsid w:val="001C1E3B"/>
    <w:rsid w:val="001C2B51"/>
    <w:rsid w:val="001C3E84"/>
    <w:rsid w:val="001C3E8E"/>
    <w:rsid w:val="001C50DA"/>
    <w:rsid w:val="001C555A"/>
    <w:rsid w:val="001C6060"/>
    <w:rsid w:val="001C72FD"/>
    <w:rsid w:val="001D0494"/>
    <w:rsid w:val="001D1120"/>
    <w:rsid w:val="001D11E3"/>
    <w:rsid w:val="001D14E0"/>
    <w:rsid w:val="001D18A0"/>
    <w:rsid w:val="001D1CBA"/>
    <w:rsid w:val="001D27F1"/>
    <w:rsid w:val="001D2C6D"/>
    <w:rsid w:val="001D3FCC"/>
    <w:rsid w:val="001D4E56"/>
    <w:rsid w:val="001D5230"/>
    <w:rsid w:val="001D565E"/>
    <w:rsid w:val="001D5D69"/>
    <w:rsid w:val="001D5DE4"/>
    <w:rsid w:val="001D6B8B"/>
    <w:rsid w:val="001D78DF"/>
    <w:rsid w:val="001E03C1"/>
    <w:rsid w:val="001E12AC"/>
    <w:rsid w:val="001E15AC"/>
    <w:rsid w:val="001E1CBF"/>
    <w:rsid w:val="001E2C48"/>
    <w:rsid w:val="001E54B8"/>
    <w:rsid w:val="001E6E1D"/>
    <w:rsid w:val="001E7011"/>
    <w:rsid w:val="001E7332"/>
    <w:rsid w:val="001F05C5"/>
    <w:rsid w:val="001F05DE"/>
    <w:rsid w:val="001F07DE"/>
    <w:rsid w:val="001F1575"/>
    <w:rsid w:val="001F2275"/>
    <w:rsid w:val="001F2C7D"/>
    <w:rsid w:val="001F2FAD"/>
    <w:rsid w:val="001F3DCA"/>
    <w:rsid w:val="001F4A91"/>
    <w:rsid w:val="001F57F1"/>
    <w:rsid w:val="001F5A6F"/>
    <w:rsid w:val="001F6456"/>
    <w:rsid w:val="002006FA"/>
    <w:rsid w:val="00201D0E"/>
    <w:rsid w:val="00201F93"/>
    <w:rsid w:val="002022B3"/>
    <w:rsid w:val="0020255A"/>
    <w:rsid w:val="00202814"/>
    <w:rsid w:val="00202E95"/>
    <w:rsid w:val="00203704"/>
    <w:rsid w:val="00204FFF"/>
    <w:rsid w:val="0020548A"/>
    <w:rsid w:val="00205B10"/>
    <w:rsid w:val="00206D05"/>
    <w:rsid w:val="00207002"/>
    <w:rsid w:val="00207460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3E1"/>
    <w:rsid w:val="00215261"/>
    <w:rsid w:val="002166E7"/>
    <w:rsid w:val="00217427"/>
    <w:rsid w:val="002209EA"/>
    <w:rsid w:val="00221C1A"/>
    <w:rsid w:val="00222121"/>
    <w:rsid w:val="00222707"/>
    <w:rsid w:val="00222A74"/>
    <w:rsid w:val="00223496"/>
    <w:rsid w:val="00223C0C"/>
    <w:rsid w:val="00224A88"/>
    <w:rsid w:val="00226B68"/>
    <w:rsid w:val="002308FC"/>
    <w:rsid w:val="0023094E"/>
    <w:rsid w:val="00230D0D"/>
    <w:rsid w:val="00231D48"/>
    <w:rsid w:val="00231F54"/>
    <w:rsid w:val="002323C1"/>
    <w:rsid w:val="00232524"/>
    <w:rsid w:val="00232E7F"/>
    <w:rsid w:val="0023338C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3255"/>
    <w:rsid w:val="00244903"/>
    <w:rsid w:val="00244C65"/>
    <w:rsid w:val="00245B84"/>
    <w:rsid w:val="00246036"/>
    <w:rsid w:val="00246752"/>
    <w:rsid w:val="002467EC"/>
    <w:rsid w:val="002505FC"/>
    <w:rsid w:val="002515A9"/>
    <w:rsid w:val="002524A8"/>
    <w:rsid w:val="00252765"/>
    <w:rsid w:val="002529BE"/>
    <w:rsid w:val="00252DB7"/>
    <w:rsid w:val="0025307F"/>
    <w:rsid w:val="0025508D"/>
    <w:rsid w:val="00256734"/>
    <w:rsid w:val="002568AB"/>
    <w:rsid w:val="0025710F"/>
    <w:rsid w:val="002579C3"/>
    <w:rsid w:val="00257AED"/>
    <w:rsid w:val="002618AF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B65"/>
    <w:rsid w:val="00273D37"/>
    <w:rsid w:val="00274C46"/>
    <w:rsid w:val="002750AA"/>
    <w:rsid w:val="00276021"/>
    <w:rsid w:val="00276087"/>
    <w:rsid w:val="002762DA"/>
    <w:rsid w:val="002765FD"/>
    <w:rsid w:val="002779AC"/>
    <w:rsid w:val="00277B24"/>
    <w:rsid w:val="00280142"/>
    <w:rsid w:val="00280E40"/>
    <w:rsid w:val="002810CF"/>
    <w:rsid w:val="002815AB"/>
    <w:rsid w:val="00281F50"/>
    <w:rsid w:val="002830B3"/>
    <w:rsid w:val="00283263"/>
    <w:rsid w:val="002835A3"/>
    <w:rsid w:val="00283C65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63D0"/>
    <w:rsid w:val="002A6406"/>
    <w:rsid w:val="002A6AC5"/>
    <w:rsid w:val="002B0581"/>
    <w:rsid w:val="002B119D"/>
    <w:rsid w:val="002B12FC"/>
    <w:rsid w:val="002B172A"/>
    <w:rsid w:val="002B1E6C"/>
    <w:rsid w:val="002B2D11"/>
    <w:rsid w:val="002B314C"/>
    <w:rsid w:val="002B3E71"/>
    <w:rsid w:val="002B4808"/>
    <w:rsid w:val="002B574D"/>
    <w:rsid w:val="002B78E8"/>
    <w:rsid w:val="002B79B3"/>
    <w:rsid w:val="002C0350"/>
    <w:rsid w:val="002C109F"/>
    <w:rsid w:val="002C301F"/>
    <w:rsid w:val="002C3545"/>
    <w:rsid w:val="002C3AB9"/>
    <w:rsid w:val="002C46E0"/>
    <w:rsid w:val="002C4D7B"/>
    <w:rsid w:val="002C611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6E7"/>
    <w:rsid w:val="002D57A2"/>
    <w:rsid w:val="002D673B"/>
    <w:rsid w:val="002D6C93"/>
    <w:rsid w:val="002D7198"/>
    <w:rsid w:val="002E0453"/>
    <w:rsid w:val="002E0461"/>
    <w:rsid w:val="002E18C0"/>
    <w:rsid w:val="002E1AF0"/>
    <w:rsid w:val="002E1F11"/>
    <w:rsid w:val="002E27DD"/>
    <w:rsid w:val="002E2F92"/>
    <w:rsid w:val="002E3E81"/>
    <w:rsid w:val="002E5921"/>
    <w:rsid w:val="002E5922"/>
    <w:rsid w:val="002E5D77"/>
    <w:rsid w:val="002E6269"/>
    <w:rsid w:val="002E7128"/>
    <w:rsid w:val="002E7B37"/>
    <w:rsid w:val="002F0774"/>
    <w:rsid w:val="002F2021"/>
    <w:rsid w:val="002F28C9"/>
    <w:rsid w:val="002F36F8"/>
    <w:rsid w:val="002F3EB9"/>
    <w:rsid w:val="002F4CD3"/>
    <w:rsid w:val="002F5278"/>
    <w:rsid w:val="002F7339"/>
    <w:rsid w:val="002F757D"/>
    <w:rsid w:val="002F791E"/>
    <w:rsid w:val="002F793C"/>
    <w:rsid w:val="0030074D"/>
    <w:rsid w:val="003011F4"/>
    <w:rsid w:val="00301F5C"/>
    <w:rsid w:val="003025E9"/>
    <w:rsid w:val="003031B3"/>
    <w:rsid w:val="00303B54"/>
    <w:rsid w:val="00304018"/>
    <w:rsid w:val="00304666"/>
    <w:rsid w:val="00304F45"/>
    <w:rsid w:val="003063C2"/>
    <w:rsid w:val="003064C0"/>
    <w:rsid w:val="00306B75"/>
    <w:rsid w:val="003105D4"/>
    <w:rsid w:val="00310A8A"/>
    <w:rsid w:val="00311FD7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174F9"/>
    <w:rsid w:val="00317EF5"/>
    <w:rsid w:val="00320AA7"/>
    <w:rsid w:val="003213F2"/>
    <w:rsid w:val="0032233A"/>
    <w:rsid w:val="00323D02"/>
    <w:rsid w:val="0032418A"/>
    <w:rsid w:val="00325243"/>
    <w:rsid w:val="0032550C"/>
    <w:rsid w:val="003264CE"/>
    <w:rsid w:val="00326693"/>
    <w:rsid w:val="00326699"/>
    <w:rsid w:val="00326708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2A"/>
    <w:rsid w:val="00337B4C"/>
    <w:rsid w:val="00337E63"/>
    <w:rsid w:val="0034075A"/>
    <w:rsid w:val="00340BFA"/>
    <w:rsid w:val="00340EA7"/>
    <w:rsid w:val="00340F55"/>
    <w:rsid w:val="003420D6"/>
    <w:rsid w:val="00345B04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F62"/>
    <w:rsid w:val="00362A71"/>
    <w:rsid w:val="00362EE4"/>
    <w:rsid w:val="003641B9"/>
    <w:rsid w:val="00365122"/>
    <w:rsid w:val="00366007"/>
    <w:rsid w:val="0036667C"/>
    <w:rsid w:val="003669A8"/>
    <w:rsid w:val="00366F6E"/>
    <w:rsid w:val="00370D8D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77B5E"/>
    <w:rsid w:val="00377D2E"/>
    <w:rsid w:val="00380AC3"/>
    <w:rsid w:val="00381191"/>
    <w:rsid w:val="00381389"/>
    <w:rsid w:val="003813E6"/>
    <w:rsid w:val="003835FF"/>
    <w:rsid w:val="00384784"/>
    <w:rsid w:val="00384AC6"/>
    <w:rsid w:val="00385DB7"/>
    <w:rsid w:val="0038781F"/>
    <w:rsid w:val="00387B3E"/>
    <w:rsid w:val="00387DFA"/>
    <w:rsid w:val="00390177"/>
    <w:rsid w:val="0039046A"/>
    <w:rsid w:val="00390A8B"/>
    <w:rsid w:val="00391C5A"/>
    <w:rsid w:val="0039208D"/>
    <w:rsid w:val="00393A35"/>
    <w:rsid w:val="00393BCD"/>
    <w:rsid w:val="00394789"/>
    <w:rsid w:val="00394A3F"/>
    <w:rsid w:val="003956E8"/>
    <w:rsid w:val="00396C37"/>
    <w:rsid w:val="003975B3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45B"/>
    <w:rsid w:val="003A6A24"/>
    <w:rsid w:val="003A6CB6"/>
    <w:rsid w:val="003A6D64"/>
    <w:rsid w:val="003A6DBC"/>
    <w:rsid w:val="003A7015"/>
    <w:rsid w:val="003A7066"/>
    <w:rsid w:val="003A7817"/>
    <w:rsid w:val="003A78FA"/>
    <w:rsid w:val="003B010F"/>
    <w:rsid w:val="003B0EB1"/>
    <w:rsid w:val="003B140D"/>
    <w:rsid w:val="003B20DC"/>
    <w:rsid w:val="003B2A62"/>
    <w:rsid w:val="003B388E"/>
    <w:rsid w:val="003B4715"/>
    <w:rsid w:val="003B4A48"/>
    <w:rsid w:val="003B654F"/>
    <w:rsid w:val="003B7323"/>
    <w:rsid w:val="003C1576"/>
    <w:rsid w:val="003C1775"/>
    <w:rsid w:val="003C1AE9"/>
    <w:rsid w:val="003C1ECC"/>
    <w:rsid w:val="003C2720"/>
    <w:rsid w:val="003C5344"/>
    <w:rsid w:val="003C5D48"/>
    <w:rsid w:val="003C6E03"/>
    <w:rsid w:val="003C6F7E"/>
    <w:rsid w:val="003C735B"/>
    <w:rsid w:val="003D0475"/>
    <w:rsid w:val="003D196D"/>
    <w:rsid w:val="003D1A6E"/>
    <w:rsid w:val="003D29DB"/>
    <w:rsid w:val="003D4504"/>
    <w:rsid w:val="003D45CB"/>
    <w:rsid w:val="003D467B"/>
    <w:rsid w:val="003D4CEA"/>
    <w:rsid w:val="003D58DF"/>
    <w:rsid w:val="003D59FB"/>
    <w:rsid w:val="003D5CA0"/>
    <w:rsid w:val="003D5D90"/>
    <w:rsid w:val="003D64EA"/>
    <w:rsid w:val="003D6AF7"/>
    <w:rsid w:val="003D6E45"/>
    <w:rsid w:val="003D7B6D"/>
    <w:rsid w:val="003E2AC5"/>
    <w:rsid w:val="003E3B76"/>
    <w:rsid w:val="003E3CE1"/>
    <w:rsid w:val="003E3DBC"/>
    <w:rsid w:val="003E4091"/>
    <w:rsid w:val="003E4F91"/>
    <w:rsid w:val="003E6789"/>
    <w:rsid w:val="003E73D9"/>
    <w:rsid w:val="003F00F1"/>
    <w:rsid w:val="003F0687"/>
    <w:rsid w:val="003F266C"/>
    <w:rsid w:val="003F4A31"/>
    <w:rsid w:val="003F4F5A"/>
    <w:rsid w:val="003F53C8"/>
    <w:rsid w:val="003F6571"/>
    <w:rsid w:val="003F7384"/>
    <w:rsid w:val="003F79FC"/>
    <w:rsid w:val="0040074E"/>
    <w:rsid w:val="00400900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7BE"/>
    <w:rsid w:val="00404B56"/>
    <w:rsid w:val="0040556C"/>
    <w:rsid w:val="00407AD2"/>
    <w:rsid w:val="00411AF6"/>
    <w:rsid w:val="00411E8E"/>
    <w:rsid w:val="0041307F"/>
    <w:rsid w:val="00413146"/>
    <w:rsid w:val="004142F8"/>
    <w:rsid w:val="00414F2C"/>
    <w:rsid w:val="00414F96"/>
    <w:rsid w:val="00415ED0"/>
    <w:rsid w:val="00416633"/>
    <w:rsid w:val="00416C0C"/>
    <w:rsid w:val="00416DDD"/>
    <w:rsid w:val="004173D2"/>
    <w:rsid w:val="00420134"/>
    <w:rsid w:val="00422089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67F4"/>
    <w:rsid w:val="00426AD9"/>
    <w:rsid w:val="00426DDD"/>
    <w:rsid w:val="00430870"/>
    <w:rsid w:val="004310EA"/>
    <w:rsid w:val="0043193A"/>
    <w:rsid w:val="00431C24"/>
    <w:rsid w:val="00432079"/>
    <w:rsid w:val="00432818"/>
    <w:rsid w:val="00432E38"/>
    <w:rsid w:val="00433ABE"/>
    <w:rsid w:val="0043426E"/>
    <w:rsid w:val="00434D14"/>
    <w:rsid w:val="00435176"/>
    <w:rsid w:val="00440021"/>
    <w:rsid w:val="00442244"/>
    <w:rsid w:val="00443713"/>
    <w:rsid w:val="00443925"/>
    <w:rsid w:val="00443D64"/>
    <w:rsid w:val="0044435C"/>
    <w:rsid w:val="0044685B"/>
    <w:rsid w:val="00446875"/>
    <w:rsid w:val="00446A40"/>
    <w:rsid w:val="00447561"/>
    <w:rsid w:val="004477C7"/>
    <w:rsid w:val="00451538"/>
    <w:rsid w:val="0045157B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155"/>
    <w:rsid w:val="00457882"/>
    <w:rsid w:val="00460770"/>
    <w:rsid w:val="00460D34"/>
    <w:rsid w:val="00460E88"/>
    <w:rsid w:val="004614FE"/>
    <w:rsid w:val="00462780"/>
    <w:rsid w:val="004628BF"/>
    <w:rsid w:val="004644CF"/>
    <w:rsid w:val="00464FB8"/>
    <w:rsid w:val="004651BA"/>
    <w:rsid w:val="00466171"/>
    <w:rsid w:val="0046624B"/>
    <w:rsid w:val="00466514"/>
    <w:rsid w:val="00466AC5"/>
    <w:rsid w:val="00466D95"/>
    <w:rsid w:val="00467491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2B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1AC"/>
    <w:rsid w:val="0049162A"/>
    <w:rsid w:val="00491B80"/>
    <w:rsid w:val="004920FB"/>
    <w:rsid w:val="004926A5"/>
    <w:rsid w:val="00492FE7"/>
    <w:rsid w:val="0049332C"/>
    <w:rsid w:val="00495FF6"/>
    <w:rsid w:val="004978EC"/>
    <w:rsid w:val="004A01E5"/>
    <w:rsid w:val="004A0200"/>
    <w:rsid w:val="004A0262"/>
    <w:rsid w:val="004A03E5"/>
    <w:rsid w:val="004A0D44"/>
    <w:rsid w:val="004A1DF3"/>
    <w:rsid w:val="004A1ECF"/>
    <w:rsid w:val="004A20BB"/>
    <w:rsid w:val="004A2516"/>
    <w:rsid w:val="004A2DEE"/>
    <w:rsid w:val="004A3119"/>
    <w:rsid w:val="004A327B"/>
    <w:rsid w:val="004A68D5"/>
    <w:rsid w:val="004A76F3"/>
    <w:rsid w:val="004A7F4E"/>
    <w:rsid w:val="004B0732"/>
    <w:rsid w:val="004B0DCF"/>
    <w:rsid w:val="004B203C"/>
    <w:rsid w:val="004B22FF"/>
    <w:rsid w:val="004B23E3"/>
    <w:rsid w:val="004B24D5"/>
    <w:rsid w:val="004B3569"/>
    <w:rsid w:val="004B4776"/>
    <w:rsid w:val="004B4C8D"/>
    <w:rsid w:val="004B5E81"/>
    <w:rsid w:val="004B673E"/>
    <w:rsid w:val="004B7180"/>
    <w:rsid w:val="004C07EA"/>
    <w:rsid w:val="004C0F1E"/>
    <w:rsid w:val="004C2875"/>
    <w:rsid w:val="004C4400"/>
    <w:rsid w:val="004C4758"/>
    <w:rsid w:val="004C4AC6"/>
    <w:rsid w:val="004C57B1"/>
    <w:rsid w:val="004C6084"/>
    <w:rsid w:val="004C6707"/>
    <w:rsid w:val="004C7196"/>
    <w:rsid w:val="004C79E9"/>
    <w:rsid w:val="004C7D43"/>
    <w:rsid w:val="004D0D9E"/>
    <w:rsid w:val="004D16E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5C8"/>
    <w:rsid w:val="004E0764"/>
    <w:rsid w:val="004E1692"/>
    <w:rsid w:val="004E1864"/>
    <w:rsid w:val="004E1A87"/>
    <w:rsid w:val="004E330E"/>
    <w:rsid w:val="004E3355"/>
    <w:rsid w:val="004E3E05"/>
    <w:rsid w:val="004E5FA5"/>
    <w:rsid w:val="004E6011"/>
    <w:rsid w:val="004E656B"/>
    <w:rsid w:val="004E6B08"/>
    <w:rsid w:val="004E7F5C"/>
    <w:rsid w:val="004F0069"/>
    <w:rsid w:val="004F02B0"/>
    <w:rsid w:val="004F0711"/>
    <w:rsid w:val="004F08AD"/>
    <w:rsid w:val="004F0E95"/>
    <w:rsid w:val="004F1234"/>
    <w:rsid w:val="004F2BB4"/>
    <w:rsid w:val="004F4896"/>
    <w:rsid w:val="004F4AC7"/>
    <w:rsid w:val="004F4F58"/>
    <w:rsid w:val="004F562F"/>
    <w:rsid w:val="004F5862"/>
    <w:rsid w:val="004F6DD9"/>
    <w:rsid w:val="004F7471"/>
    <w:rsid w:val="004F759B"/>
    <w:rsid w:val="004F7748"/>
    <w:rsid w:val="004F7F2A"/>
    <w:rsid w:val="004F7F58"/>
    <w:rsid w:val="005006A5"/>
    <w:rsid w:val="005007DC"/>
    <w:rsid w:val="00500A08"/>
    <w:rsid w:val="005042DC"/>
    <w:rsid w:val="00505219"/>
    <w:rsid w:val="005058EC"/>
    <w:rsid w:val="00505A99"/>
    <w:rsid w:val="00505E32"/>
    <w:rsid w:val="0050662A"/>
    <w:rsid w:val="00506F6E"/>
    <w:rsid w:val="00507060"/>
    <w:rsid w:val="005075A3"/>
    <w:rsid w:val="00507CF7"/>
    <w:rsid w:val="0051179B"/>
    <w:rsid w:val="00511B95"/>
    <w:rsid w:val="00511DDC"/>
    <w:rsid w:val="005134B5"/>
    <w:rsid w:val="00513643"/>
    <w:rsid w:val="00514497"/>
    <w:rsid w:val="00514B39"/>
    <w:rsid w:val="00514CF9"/>
    <w:rsid w:val="00515196"/>
    <w:rsid w:val="0051522C"/>
    <w:rsid w:val="00515417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81"/>
    <w:rsid w:val="0053297E"/>
    <w:rsid w:val="00532AA9"/>
    <w:rsid w:val="00532CA0"/>
    <w:rsid w:val="00532FBF"/>
    <w:rsid w:val="005356D9"/>
    <w:rsid w:val="00535789"/>
    <w:rsid w:val="00535D2E"/>
    <w:rsid w:val="005362D8"/>
    <w:rsid w:val="00536548"/>
    <w:rsid w:val="00536A98"/>
    <w:rsid w:val="00537105"/>
    <w:rsid w:val="00540D2C"/>
    <w:rsid w:val="00541591"/>
    <w:rsid w:val="00541CED"/>
    <w:rsid w:val="00542707"/>
    <w:rsid w:val="00542E85"/>
    <w:rsid w:val="005432FE"/>
    <w:rsid w:val="005453A2"/>
    <w:rsid w:val="00545EAA"/>
    <w:rsid w:val="00546191"/>
    <w:rsid w:val="00551F2D"/>
    <w:rsid w:val="00553488"/>
    <w:rsid w:val="005537FC"/>
    <w:rsid w:val="00553C57"/>
    <w:rsid w:val="005540F2"/>
    <w:rsid w:val="00554827"/>
    <w:rsid w:val="005548D4"/>
    <w:rsid w:val="005549CE"/>
    <w:rsid w:val="00555084"/>
    <w:rsid w:val="00556176"/>
    <w:rsid w:val="00556B83"/>
    <w:rsid w:val="005571D6"/>
    <w:rsid w:val="00557613"/>
    <w:rsid w:val="005578DE"/>
    <w:rsid w:val="0056075B"/>
    <w:rsid w:val="00561458"/>
    <w:rsid w:val="005615D6"/>
    <w:rsid w:val="005618DE"/>
    <w:rsid w:val="00561A94"/>
    <w:rsid w:val="00561B75"/>
    <w:rsid w:val="00561FC9"/>
    <w:rsid w:val="00562A13"/>
    <w:rsid w:val="00563405"/>
    <w:rsid w:val="00563AD0"/>
    <w:rsid w:val="005641B3"/>
    <w:rsid w:val="005641F4"/>
    <w:rsid w:val="005647E3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704B4"/>
    <w:rsid w:val="00570D0D"/>
    <w:rsid w:val="00570DAB"/>
    <w:rsid w:val="005715C0"/>
    <w:rsid w:val="00572391"/>
    <w:rsid w:val="00572F24"/>
    <w:rsid w:val="0057332B"/>
    <w:rsid w:val="00573AEF"/>
    <w:rsid w:val="00573ED4"/>
    <w:rsid w:val="005748F6"/>
    <w:rsid w:val="00575F76"/>
    <w:rsid w:val="0057641D"/>
    <w:rsid w:val="005769AF"/>
    <w:rsid w:val="00577852"/>
    <w:rsid w:val="0058050B"/>
    <w:rsid w:val="005821E4"/>
    <w:rsid w:val="00582331"/>
    <w:rsid w:val="00582C8C"/>
    <w:rsid w:val="00583FAA"/>
    <w:rsid w:val="0058540F"/>
    <w:rsid w:val="005859BA"/>
    <w:rsid w:val="005869C1"/>
    <w:rsid w:val="0058704D"/>
    <w:rsid w:val="005879A3"/>
    <w:rsid w:val="005904C5"/>
    <w:rsid w:val="00591316"/>
    <w:rsid w:val="00591707"/>
    <w:rsid w:val="00592F49"/>
    <w:rsid w:val="00593F10"/>
    <w:rsid w:val="00593FDE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53"/>
    <w:rsid w:val="005A14EF"/>
    <w:rsid w:val="005A1634"/>
    <w:rsid w:val="005A1D47"/>
    <w:rsid w:val="005A2250"/>
    <w:rsid w:val="005A44AF"/>
    <w:rsid w:val="005A4945"/>
    <w:rsid w:val="005A4CA2"/>
    <w:rsid w:val="005A55C0"/>
    <w:rsid w:val="005A6502"/>
    <w:rsid w:val="005A6503"/>
    <w:rsid w:val="005A669B"/>
    <w:rsid w:val="005A68EE"/>
    <w:rsid w:val="005A76A6"/>
    <w:rsid w:val="005A7772"/>
    <w:rsid w:val="005A7943"/>
    <w:rsid w:val="005B14C6"/>
    <w:rsid w:val="005B2EC2"/>
    <w:rsid w:val="005B37EA"/>
    <w:rsid w:val="005B395D"/>
    <w:rsid w:val="005B3EB6"/>
    <w:rsid w:val="005B4890"/>
    <w:rsid w:val="005B4D2A"/>
    <w:rsid w:val="005B6429"/>
    <w:rsid w:val="005B72A2"/>
    <w:rsid w:val="005C2D50"/>
    <w:rsid w:val="005C2F1C"/>
    <w:rsid w:val="005C37B6"/>
    <w:rsid w:val="005C44E1"/>
    <w:rsid w:val="005C4610"/>
    <w:rsid w:val="005C7FC6"/>
    <w:rsid w:val="005D000C"/>
    <w:rsid w:val="005D05B6"/>
    <w:rsid w:val="005D09BC"/>
    <w:rsid w:val="005D0EDB"/>
    <w:rsid w:val="005D2480"/>
    <w:rsid w:val="005D2990"/>
    <w:rsid w:val="005D2ECC"/>
    <w:rsid w:val="005D3B71"/>
    <w:rsid w:val="005D401B"/>
    <w:rsid w:val="005D4302"/>
    <w:rsid w:val="005D4703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3A7"/>
    <w:rsid w:val="005E56E8"/>
    <w:rsid w:val="005E5797"/>
    <w:rsid w:val="005E5E46"/>
    <w:rsid w:val="005E60F5"/>
    <w:rsid w:val="005E6815"/>
    <w:rsid w:val="005E7443"/>
    <w:rsid w:val="005E74D4"/>
    <w:rsid w:val="005E7A68"/>
    <w:rsid w:val="005E7E78"/>
    <w:rsid w:val="005F14E0"/>
    <w:rsid w:val="005F2790"/>
    <w:rsid w:val="005F2BD6"/>
    <w:rsid w:val="005F2C77"/>
    <w:rsid w:val="005F36BE"/>
    <w:rsid w:val="005F3837"/>
    <w:rsid w:val="005F3AAA"/>
    <w:rsid w:val="005F4ACA"/>
    <w:rsid w:val="005F5311"/>
    <w:rsid w:val="005F5F33"/>
    <w:rsid w:val="005F6170"/>
    <w:rsid w:val="005F646F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07A77"/>
    <w:rsid w:val="00610499"/>
    <w:rsid w:val="00610706"/>
    <w:rsid w:val="00610FA2"/>
    <w:rsid w:val="00611E6C"/>
    <w:rsid w:val="0061292A"/>
    <w:rsid w:val="00613BAB"/>
    <w:rsid w:val="00614615"/>
    <w:rsid w:val="00614B73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4E5"/>
    <w:rsid w:val="00621616"/>
    <w:rsid w:val="0062171B"/>
    <w:rsid w:val="0062184E"/>
    <w:rsid w:val="00621A31"/>
    <w:rsid w:val="006224D1"/>
    <w:rsid w:val="00622802"/>
    <w:rsid w:val="00622FD6"/>
    <w:rsid w:val="00622FFB"/>
    <w:rsid w:val="00623CDF"/>
    <w:rsid w:val="006251A8"/>
    <w:rsid w:val="006254D0"/>
    <w:rsid w:val="00625687"/>
    <w:rsid w:val="00625BB0"/>
    <w:rsid w:val="006268A0"/>
    <w:rsid w:val="00626BA9"/>
    <w:rsid w:val="00626C24"/>
    <w:rsid w:val="006274BF"/>
    <w:rsid w:val="00627FE3"/>
    <w:rsid w:val="006304A3"/>
    <w:rsid w:val="00630892"/>
    <w:rsid w:val="00632049"/>
    <w:rsid w:val="0063272F"/>
    <w:rsid w:val="0063292A"/>
    <w:rsid w:val="00632A76"/>
    <w:rsid w:val="00633790"/>
    <w:rsid w:val="006337A9"/>
    <w:rsid w:val="0063393D"/>
    <w:rsid w:val="00634673"/>
    <w:rsid w:val="006360E7"/>
    <w:rsid w:val="00637A4E"/>
    <w:rsid w:val="006400CA"/>
    <w:rsid w:val="0064102D"/>
    <w:rsid w:val="006410CF"/>
    <w:rsid w:val="00642F76"/>
    <w:rsid w:val="006434A4"/>
    <w:rsid w:val="0064352F"/>
    <w:rsid w:val="00643666"/>
    <w:rsid w:val="006453D2"/>
    <w:rsid w:val="00645966"/>
    <w:rsid w:val="00647307"/>
    <w:rsid w:val="006501BB"/>
    <w:rsid w:val="00651866"/>
    <w:rsid w:val="006520D3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531A"/>
    <w:rsid w:val="00655563"/>
    <w:rsid w:val="00655E1B"/>
    <w:rsid w:val="00656AD5"/>
    <w:rsid w:val="006572B3"/>
    <w:rsid w:val="00657897"/>
    <w:rsid w:val="006625F3"/>
    <w:rsid w:val="0066282A"/>
    <w:rsid w:val="00663689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67A9E"/>
    <w:rsid w:val="006700C4"/>
    <w:rsid w:val="006707D2"/>
    <w:rsid w:val="00670D36"/>
    <w:rsid w:val="00671AE4"/>
    <w:rsid w:val="00672FBD"/>
    <w:rsid w:val="0067406A"/>
    <w:rsid w:val="00674158"/>
    <w:rsid w:val="0067436E"/>
    <w:rsid w:val="00674A0D"/>
    <w:rsid w:val="006754BA"/>
    <w:rsid w:val="00676C14"/>
    <w:rsid w:val="00676C3F"/>
    <w:rsid w:val="0067730F"/>
    <w:rsid w:val="00677534"/>
    <w:rsid w:val="00677941"/>
    <w:rsid w:val="00677C41"/>
    <w:rsid w:val="00680043"/>
    <w:rsid w:val="00681DD1"/>
    <w:rsid w:val="00682425"/>
    <w:rsid w:val="0068271C"/>
    <w:rsid w:val="0068275C"/>
    <w:rsid w:val="00682B60"/>
    <w:rsid w:val="00682BA0"/>
    <w:rsid w:val="00683261"/>
    <w:rsid w:val="00684030"/>
    <w:rsid w:val="00684651"/>
    <w:rsid w:val="006847D6"/>
    <w:rsid w:val="0068500B"/>
    <w:rsid w:val="00686055"/>
    <w:rsid w:val="00686641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1B3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55E"/>
    <w:rsid w:val="006A5A2D"/>
    <w:rsid w:val="006A5EAF"/>
    <w:rsid w:val="006A5ED6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B3F53"/>
    <w:rsid w:val="006B4F7A"/>
    <w:rsid w:val="006B6643"/>
    <w:rsid w:val="006B751E"/>
    <w:rsid w:val="006B7533"/>
    <w:rsid w:val="006C01EF"/>
    <w:rsid w:val="006C0DB6"/>
    <w:rsid w:val="006C1FCB"/>
    <w:rsid w:val="006C4142"/>
    <w:rsid w:val="006C4F10"/>
    <w:rsid w:val="006C59BD"/>
    <w:rsid w:val="006C5E44"/>
    <w:rsid w:val="006C6283"/>
    <w:rsid w:val="006C6E5A"/>
    <w:rsid w:val="006D0397"/>
    <w:rsid w:val="006D04B7"/>
    <w:rsid w:val="006D05DA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22D3"/>
    <w:rsid w:val="006E2BD9"/>
    <w:rsid w:val="006E33CD"/>
    <w:rsid w:val="006E3898"/>
    <w:rsid w:val="006E54BE"/>
    <w:rsid w:val="006E55A8"/>
    <w:rsid w:val="006E562B"/>
    <w:rsid w:val="006E57DA"/>
    <w:rsid w:val="006E5FF1"/>
    <w:rsid w:val="006E67B0"/>
    <w:rsid w:val="006E6B68"/>
    <w:rsid w:val="006F05AC"/>
    <w:rsid w:val="006F10E0"/>
    <w:rsid w:val="006F1E84"/>
    <w:rsid w:val="006F2B2B"/>
    <w:rsid w:val="006F2ED1"/>
    <w:rsid w:val="006F3840"/>
    <w:rsid w:val="006F3C13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3739"/>
    <w:rsid w:val="00703993"/>
    <w:rsid w:val="00703EB7"/>
    <w:rsid w:val="007043AC"/>
    <w:rsid w:val="0070457E"/>
    <w:rsid w:val="0070490A"/>
    <w:rsid w:val="00704B77"/>
    <w:rsid w:val="00704E99"/>
    <w:rsid w:val="00704FCA"/>
    <w:rsid w:val="00705BFC"/>
    <w:rsid w:val="007068FB"/>
    <w:rsid w:val="00706920"/>
    <w:rsid w:val="00706E84"/>
    <w:rsid w:val="00707AEF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20093"/>
    <w:rsid w:val="00720237"/>
    <w:rsid w:val="007209DB"/>
    <w:rsid w:val="00720BD3"/>
    <w:rsid w:val="0072162C"/>
    <w:rsid w:val="007218EE"/>
    <w:rsid w:val="00722FBE"/>
    <w:rsid w:val="00725D7E"/>
    <w:rsid w:val="00727013"/>
    <w:rsid w:val="00730EF7"/>
    <w:rsid w:val="00731197"/>
    <w:rsid w:val="00731419"/>
    <w:rsid w:val="00731AF5"/>
    <w:rsid w:val="007366A9"/>
    <w:rsid w:val="00736A34"/>
    <w:rsid w:val="00736CB0"/>
    <w:rsid w:val="00737535"/>
    <w:rsid w:val="00737545"/>
    <w:rsid w:val="00741C13"/>
    <w:rsid w:val="0074221F"/>
    <w:rsid w:val="00742324"/>
    <w:rsid w:val="00742343"/>
    <w:rsid w:val="007427BF"/>
    <w:rsid w:val="00742AB8"/>
    <w:rsid w:val="007434D2"/>
    <w:rsid w:val="0074451E"/>
    <w:rsid w:val="007450CA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2EAD"/>
    <w:rsid w:val="00763F64"/>
    <w:rsid w:val="00764F22"/>
    <w:rsid w:val="007651FF"/>
    <w:rsid w:val="007654D4"/>
    <w:rsid w:val="007657E4"/>
    <w:rsid w:val="007658BF"/>
    <w:rsid w:val="00765DC2"/>
    <w:rsid w:val="00766953"/>
    <w:rsid w:val="00766C17"/>
    <w:rsid w:val="00766D36"/>
    <w:rsid w:val="00766E08"/>
    <w:rsid w:val="007673BC"/>
    <w:rsid w:val="007700F0"/>
    <w:rsid w:val="007702F3"/>
    <w:rsid w:val="007705D8"/>
    <w:rsid w:val="0077396E"/>
    <w:rsid w:val="0077399B"/>
    <w:rsid w:val="00773B10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A97"/>
    <w:rsid w:val="0078453F"/>
    <w:rsid w:val="00785096"/>
    <w:rsid w:val="00787522"/>
    <w:rsid w:val="007901FB"/>
    <w:rsid w:val="0079034D"/>
    <w:rsid w:val="007930E9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A0A"/>
    <w:rsid w:val="007A0E6B"/>
    <w:rsid w:val="007A16E5"/>
    <w:rsid w:val="007A24FF"/>
    <w:rsid w:val="007A260D"/>
    <w:rsid w:val="007A2CD5"/>
    <w:rsid w:val="007A4725"/>
    <w:rsid w:val="007A498A"/>
    <w:rsid w:val="007A5160"/>
    <w:rsid w:val="007A546C"/>
    <w:rsid w:val="007A5A41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33E"/>
    <w:rsid w:val="007B735E"/>
    <w:rsid w:val="007C0B6D"/>
    <w:rsid w:val="007C1733"/>
    <w:rsid w:val="007C1A77"/>
    <w:rsid w:val="007C3009"/>
    <w:rsid w:val="007C362C"/>
    <w:rsid w:val="007C3F20"/>
    <w:rsid w:val="007C3F82"/>
    <w:rsid w:val="007C5CA2"/>
    <w:rsid w:val="007C6325"/>
    <w:rsid w:val="007C6A48"/>
    <w:rsid w:val="007C711F"/>
    <w:rsid w:val="007C7751"/>
    <w:rsid w:val="007C78CB"/>
    <w:rsid w:val="007D10F0"/>
    <w:rsid w:val="007D15DD"/>
    <w:rsid w:val="007D2F4A"/>
    <w:rsid w:val="007D39BC"/>
    <w:rsid w:val="007D3D0B"/>
    <w:rsid w:val="007D3EEB"/>
    <w:rsid w:val="007D4F49"/>
    <w:rsid w:val="007D5410"/>
    <w:rsid w:val="007D57A4"/>
    <w:rsid w:val="007D58A4"/>
    <w:rsid w:val="007D6E38"/>
    <w:rsid w:val="007D78A9"/>
    <w:rsid w:val="007D79B4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2EB4"/>
    <w:rsid w:val="007E40C0"/>
    <w:rsid w:val="007E507E"/>
    <w:rsid w:val="007E54DF"/>
    <w:rsid w:val="007F0414"/>
    <w:rsid w:val="007F0D03"/>
    <w:rsid w:val="007F104A"/>
    <w:rsid w:val="007F1647"/>
    <w:rsid w:val="007F17C8"/>
    <w:rsid w:val="007F2818"/>
    <w:rsid w:val="007F2C92"/>
    <w:rsid w:val="007F305B"/>
    <w:rsid w:val="007F38AA"/>
    <w:rsid w:val="007F39B1"/>
    <w:rsid w:val="007F60C6"/>
    <w:rsid w:val="007F6AA8"/>
    <w:rsid w:val="007F75D6"/>
    <w:rsid w:val="008018E3"/>
    <w:rsid w:val="008022D8"/>
    <w:rsid w:val="008024B6"/>
    <w:rsid w:val="008030AA"/>
    <w:rsid w:val="00803611"/>
    <w:rsid w:val="0080537E"/>
    <w:rsid w:val="0080584F"/>
    <w:rsid w:val="00805B1C"/>
    <w:rsid w:val="008064E0"/>
    <w:rsid w:val="0080687A"/>
    <w:rsid w:val="00807B1F"/>
    <w:rsid w:val="008103CC"/>
    <w:rsid w:val="008105DE"/>
    <w:rsid w:val="00810F75"/>
    <w:rsid w:val="008120F8"/>
    <w:rsid w:val="00812418"/>
    <w:rsid w:val="0081271E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23A8"/>
    <w:rsid w:val="00822C7D"/>
    <w:rsid w:val="00822EC5"/>
    <w:rsid w:val="0082398A"/>
    <w:rsid w:val="00825697"/>
    <w:rsid w:val="0082660F"/>
    <w:rsid w:val="00827D13"/>
    <w:rsid w:val="008308F3"/>
    <w:rsid w:val="00830C6E"/>
    <w:rsid w:val="00830DC5"/>
    <w:rsid w:val="008319BC"/>
    <w:rsid w:val="0083217B"/>
    <w:rsid w:val="00832AA3"/>
    <w:rsid w:val="008334EF"/>
    <w:rsid w:val="008348F8"/>
    <w:rsid w:val="00835739"/>
    <w:rsid w:val="00836201"/>
    <w:rsid w:val="008364A2"/>
    <w:rsid w:val="00836B2D"/>
    <w:rsid w:val="008375D2"/>
    <w:rsid w:val="00837C40"/>
    <w:rsid w:val="00837F4E"/>
    <w:rsid w:val="0084009E"/>
    <w:rsid w:val="0084027C"/>
    <w:rsid w:val="0084057D"/>
    <w:rsid w:val="00840C20"/>
    <w:rsid w:val="00841874"/>
    <w:rsid w:val="00841CD0"/>
    <w:rsid w:val="00842D4F"/>
    <w:rsid w:val="00843252"/>
    <w:rsid w:val="00843894"/>
    <w:rsid w:val="00843A3F"/>
    <w:rsid w:val="00843BE1"/>
    <w:rsid w:val="00843D3F"/>
    <w:rsid w:val="0084422F"/>
    <w:rsid w:val="008450C4"/>
    <w:rsid w:val="00845E2A"/>
    <w:rsid w:val="008475C4"/>
    <w:rsid w:val="00847823"/>
    <w:rsid w:val="00847C2E"/>
    <w:rsid w:val="00852171"/>
    <w:rsid w:val="0085256A"/>
    <w:rsid w:val="00853735"/>
    <w:rsid w:val="00853BCE"/>
    <w:rsid w:val="00855911"/>
    <w:rsid w:val="00855E34"/>
    <w:rsid w:val="00856118"/>
    <w:rsid w:val="0085723F"/>
    <w:rsid w:val="00857460"/>
    <w:rsid w:val="008577A4"/>
    <w:rsid w:val="00857861"/>
    <w:rsid w:val="00860AC6"/>
    <w:rsid w:val="00861083"/>
    <w:rsid w:val="00861221"/>
    <w:rsid w:val="00861393"/>
    <w:rsid w:val="00862916"/>
    <w:rsid w:val="00862ACE"/>
    <w:rsid w:val="008637A8"/>
    <w:rsid w:val="00864D2B"/>
    <w:rsid w:val="00865D3A"/>
    <w:rsid w:val="008662FD"/>
    <w:rsid w:val="0086632B"/>
    <w:rsid w:val="00866E7D"/>
    <w:rsid w:val="00867443"/>
    <w:rsid w:val="008707FE"/>
    <w:rsid w:val="00870E9D"/>
    <w:rsid w:val="00873041"/>
    <w:rsid w:val="00873323"/>
    <w:rsid w:val="00874E00"/>
    <w:rsid w:val="00876A3E"/>
    <w:rsid w:val="00876DE0"/>
    <w:rsid w:val="008771D7"/>
    <w:rsid w:val="0087766E"/>
    <w:rsid w:val="0088079F"/>
    <w:rsid w:val="00880B0A"/>
    <w:rsid w:val="00881729"/>
    <w:rsid w:val="0088256B"/>
    <w:rsid w:val="00882891"/>
    <w:rsid w:val="00882F9D"/>
    <w:rsid w:val="008832BE"/>
    <w:rsid w:val="008841E5"/>
    <w:rsid w:val="00885C72"/>
    <w:rsid w:val="00885F15"/>
    <w:rsid w:val="00887BEC"/>
    <w:rsid w:val="00887DFE"/>
    <w:rsid w:val="00887E4D"/>
    <w:rsid w:val="00887FF2"/>
    <w:rsid w:val="00890CFD"/>
    <w:rsid w:val="00891777"/>
    <w:rsid w:val="00893714"/>
    <w:rsid w:val="00893922"/>
    <w:rsid w:val="00893E7F"/>
    <w:rsid w:val="008942F7"/>
    <w:rsid w:val="0089522E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93F"/>
    <w:rsid w:val="008A2123"/>
    <w:rsid w:val="008A3652"/>
    <w:rsid w:val="008A44A4"/>
    <w:rsid w:val="008A5905"/>
    <w:rsid w:val="008A5DB9"/>
    <w:rsid w:val="008A6429"/>
    <w:rsid w:val="008A647A"/>
    <w:rsid w:val="008A6D2F"/>
    <w:rsid w:val="008A7570"/>
    <w:rsid w:val="008A7E43"/>
    <w:rsid w:val="008B04F5"/>
    <w:rsid w:val="008B070F"/>
    <w:rsid w:val="008B0A23"/>
    <w:rsid w:val="008B105D"/>
    <w:rsid w:val="008B11B3"/>
    <w:rsid w:val="008B1B43"/>
    <w:rsid w:val="008B28AD"/>
    <w:rsid w:val="008B2C33"/>
    <w:rsid w:val="008B3AD9"/>
    <w:rsid w:val="008B4BE4"/>
    <w:rsid w:val="008B524B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70D"/>
    <w:rsid w:val="008C2AE1"/>
    <w:rsid w:val="008C2D72"/>
    <w:rsid w:val="008C34A4"/>
    <w:rsid w:val="008C491B"/>
    <w:rsid w:val="008C6DED"/>
    <w:rsid w:val="008C7306"/>
    <w:rsid w:val="008D0049"/>
    <w:rsid w:val="008D0289"/>
    <w:rsid w:val="008D0820"/>
    <w:rsid w:val="008D0AAC"/>
    <w:rsid w:val="008D101C"/>
    <w:rsid w:val="008D3053"/>
    <w:rsid w:val="008D3ECE"/>
    <w:rsid w:val="008D487E"/>
    <w:rsid w:val="008D5CED"/>
    <w:rsid w:val="008D5D75"/>
    <w:rsid w:val="008D5E35"/>
    <w:rsid w:val="008D606A"/>
    <w:rsid w:val="008D7DEF"/>
    <w:rsid w:val="008E064F"/>
    <w:rsid w:val="008E10FB"/>
    <w:rsid w:val="008E3869"/>
    <w:rsid w:val="008E3E8C"/>
    <w:rsid w:val="008E4CE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941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B26"/>
    <w:rsid w:val="00901CC8"/>
    <w:rsid w:val="00902327"/>
    <w:rsid w:val="00902E8E"/>
    <w:rsid w:val="009033BD"/>
    <w:rsid w:val="00903DF1"/>
    <w:rsid w:val="00904A6E"/>
    <w:rsid w:val="009051FA"/>
    <w:rsid w:val="0090575C"/>
    <w:rsid w:val="00905E46"/>
    <w:rsid w:val="009076A3"/>
    <w:rsid w:val="00907E27"/>
    <w:rsid w:val="0091041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100"/>
    <w:rsid w:val="0091358A"/>
    <w:rsid w:val="0091406F"/>
    <w:rsid w:val="00914887"/>
    <w:rsid w:val="00914F2B"/>
    <w:rsid w:val="00915EA6"/>
    <w:rsid w:val="009179C9"/>
    <w:rsid w:val="00917B8C"/>
    <w:rsid w:val="009203F4"/>
    <w:rsid w:val="009208CC"/>
    <w:rsid w:val="00921284"/>
    <w:rsid w:val="00921D2D"/>
    <w:rsid w:val="00922B97"/>
    <w:rsid w:val="00924B60"/>
    <w:rsid w:val="00925366"/>
    <w:rsid w:val="009267B1"/>
    <w:rsid w:val="00926A9A"/>
    <w:rsid w:val="00927AA7"/>
    <w:rsid w:val="00930B1F"/>
    <w:rsid w:val="009326A2"/>
    <w:rsid w:val="009343C5"/>
    <w:rsid w:val="0093448E"/>
    <w:rsid w:val="00934760"/>
    <w:rsid w:val="009350F7"/>
    <w:rsid w:val="00935722"/>
    <w:rsid w:val="009358F9"/>
    <w:rsid w:val="00935B8B"/>
    <w:rsid w:val="00935C69"/>
    <w:rsid w:val="00937086"/>
    <w:rsid w:val="00937323"/>
    <w:rsid w:val="009374B7"/>
    <w:rsid w:val="00942B04"/>
    <w:rsid w:val="00942DC3"/>
    <w:rsid w:val="00943EA3"/>
    <w:rsid w:val="00944553"/>
    <w:rsid w:val="00944F26"/>
    <w:rsid w:val="009460B7"/>
    <w:rsid w:val="00946EF5"/>
    <w:rsid w:val="00947433"/>
    <w:rsid w:val="00947C61"/>
    <w:rsid w:val="0095064E"/>
    <w:rsid w:val="00950CD9"/>
    <w:rsid w:val="00951BBF"/>
    <w:rsid w:val="00952C73"/>
    <w:rsid w:val="009556EF"/>
    <w:rsid w:val="009562EC"/>
    <w:rsid w:val="0095764D"/>
    <w:rsid w:val="0095772B"/>
    <w:rsid w:val="00960858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17F3"/>
    <w:rsid w:val="00972BF1"/>
    <w:rsid w:val="00973CC8"/>
    <w:rsid w:val="0097432A"/>
    <w:rsid w:val="00974A2C"/>
    <w:rsid w:val="00975D51"/>
    <w:rsid w:val="0097621E"/>
    <w:rsid w:val="009764D3"/>
    <w:rsid w:val="00976C6D"/>
    <w:rsid w:val="00977368"/>
    <w:rsid w:val="009800E1"/>
    <w:rsid w:val="00980111"/>
    <w:rsid w:val="009812C3"/>
    <w:rsid w:val="00982442"/>
    <w:rsid w:val="00982AA3"/>
    <w:rsid w:val="0098565E"/>
    <w:rsid w:val="00985CB5"/>
    <w:rsid w:val="00987077"/>
    <w:rsid w:val="00987579"/>
    <w:rsid w:val="00987F02"/>
    <w:rsid w:val="00990291"/>
    <w:rsid w:val="009921BA"/>
    <w:rsid w:val="00993F15"/>
    <w:rsid w:val="00995263"/>
    <w:rsid w:val="00995B58"/>
    <w:rsid w:val="00995EE3"/>
    <w:rsid w:val="0099608A"/>
    <w:rsid w:val="00997B2B"/>
    <w:rsid w:val="009A0055"/>
    <w:rsid w:val="009A02D2"/>
    <w:rsid w:val="009A048F"/>
    <w:rsid w:val="009A23A8"/>
    <w:rsid w:val="009A27A2"/>
    <w:rsid w:val="009A31AB"/>
    <w:rsid w:val="009A3422"/>
    <w:rsid w:val="009A3CFB"/>
    <w:rsid w:val="009A6127"/>
    <w:rsid w:val="009A65D1"/>
    <w:rsid w:val="009A7FE8"/>
    <w:rsid w:val="009B0A63"/>
    <w:rsid w:val="009B1B84"/>
    <w:rsid w:val="009B22C6"/>
    <w:rsid w:val="009B2702"/>
    <w:rsid w:val="009B2A32"/>
    <w:rsid w:val="009B3B05"/>
    <w:rsid w:val="009B4AEB"/>
    <w:rsid w:val="009B53E1"/>
    <w:rsid w:val="009B553E"/>
    <w:rsid w:val="009B7019"/>
    <w:rsid w:val="009B7A2C"/>
    <w:rsid w:val="009B7A49"/>
    <w:rsid w:val="009C0056"/>
    <w:rsid w:val="009C04D8"/>
    <w:rsid w:val="009C0D03"/>
    <w:rsid w:val="009C0FB5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7F0"/>
    <w:rsid w:val="009C3E28"/>
    <w:rsid w:val="009C4100"/>
    <w:rsid w:val="009C5C65"/>
    <w:rsid w:val="009C5DEC"/>
    <w:rsid w:val="009C638A"/>
    <w:rsid w:val="009C6A56"/>
    <w:rsid w:val="009C70FB"/>
    <w:rsid w:val="009C713C"/>
    <w:rsid w:val="009C71F9"/>
    <w:rsid w:val="009C786E"/>
    <w:rsid w:val="009D0404"/>
    <w:rsid w:val="009D04D4"/>
    <w:rsid w:val="009D1417"/>
    <w:rsid w:val="009D1DD4"/>
    <w:rsid w:val="009D1FE9"/>
    <w:rsid w:val="009D22DC"/>
    <w:rsid w:val="009D239A"/>
    <w:rsid w:val="009D23B7"/>
    <w:rsid w:val="009D3466"/>
    <w:rsid w:val="009D3604"/>
    <w:rsid w:val="009D3717"/>
    <w:rsid w:val="009D46E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01D"/>
    <w:rsid w:val="009F3894"/>
    <w:rsid w:val="009F38E5"/>
    <w:rsid w:val="009F3979"/>
    <w:rsid w:val="009F4637"/>
    <w:rsid w:val="009F48F0"/>
    <w:rsid w:val="009F4BF3"/>
    <w:rsid w:val="009F5664"/>
    <w:rsid w:val="009F5C07"/>
    <w:rsid w:val="009F623E"/>
    <w:rsid w:val="009F6B54"/>
    <w:rsid w:val="009F6C17"/>
    <w:rsid w:val="009F74DD"/>
    <w:rsid w:val="009F7EC8"/>
    <w:rsid w:val="00A000A3"/>
    <w:rsid w:val="00A02310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9C4"/>
    <w:rsid w:val="00A12DDE"/>
    <w:rsid w:val="00A13361"/>
    <w:rsid w:val="00A14FCD"/>
    <w:rsid w:val="00A1626F"/>
    <w:rsid w:val="00A17612"/>
    <w:rsid w:val="00A1796A"/>
    <w:rsid w:val="00A2069F"/>
    <w:rsid w:val="00A206D2"/>
    <w:rsid w:val="00A20F2B"/>
    <w:rsid w:val="00A2116A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2B2"/>
    <w:rsid w:val="00A30A67"/>
    <w:rsid w:val="00A30E46"/>
    <w:rsid w:val="00A32599"/>
    <w:rsid w:val="00A32850"/>
    <w:rsid w:val="00A330B0"/>
    <w:rsid w:val="00A342DC"/>
    <w:rsid w:val="00A35C01"/>
    <w:rsid w:val="00A37D0C"/>
    <w:rsid w:val="00A43A55"/>
    <w:rsid w:val="00A4408C"/>
    <w:rsid w:val="00A44C5F"/>
    <w:rsid w:val="00A44E6F"/>
    <w:rsid w:val="00A45325"/>
    <w:rsid w:val="00A45F72"/>
    <w:rsid w:val="00A46787"/>
    <w:rsid w:val="00A47360"/>
    <w:rsid w:val="00A479F2"/>
    <w:rsid w:val="00A511C6"/>
    <w:rsid w:val="00A52854"/>
    <w:rsid w:val="00A52ED4"/>
    <w:rsid w:val="00A53284"/>
    <w:rsid w:val="00A5471F"/>
    <w:rsid w:val="00A54CF6"/>
    <w:rsid w:val="00A54D37"/>
    <w:rsid w:val="00A574B1"/>
    <w:rsid w:val="00A576D3"/>
    <w:rsid w:val="00A57E0B"/>
    <w:rsid w:val="00A57E17"/>
    <w:rsid w:val="00A57EBF"/>
    <w:rsid w:val="00A57F2A"/>
    <w:rsid w:val="00A606F3"/>
    <w:rsid w:val="00A60BB0"/>
    <w:rsid w:val="00A60E4B"/>
    <w:rsid w:val="00A60FE5"/>
    <w:rsid w:val="00A63373"/>
    <w:rsid w:val="00A651BC"/>
    <w:rsid w:val="00A65429"/>
    <w:rsid w:val="00A65A13"/>
    <w:rsid w:val="00A65B82"/>
    <w:rsid w:val="00A65DEB"/>
    <w:rsid w:val="00A66176"/>
    <w:rsid w:val="00A66EFC"/>
    <w:rsid w:val="00A672C8"/>
    <w:rsid w:val="00A70763"/>
    <w:rsid w:val="00A7118F"/>
    <w:rsid w:val="00A71595"/>
    <w:rsid w:val="00A71ED2"/>
    <w:rsid w:val="00A72875"/>
    <w:rsid w:val="00A7318E"/>
    <w:rsid w:val="00A7488C"/>
    <w:rsid w:val="00A759DA"/>
    <w:rsid w:val="00A76248"/>
    <w:rsid w:val="00A7629E"/>
    <w:rsid w:val="00A77621"/>
    <w:rsid w:val="00A80A2F"/>
    <w:rsid w:val="00A80D09"/>
    <w:rsid w:val="00A80F51"/>
    <w:rsid w:val="00A81512"/>
    <w:rsid w:val="00A824D9"/>
    <w:rsid w:val="00A83293"/>
    <w:rsid w:val="00A83530"/>
    <w:rsid w:val="00A83647"/>
    <w:rsid w:val="00A84247"/>
    <w:rsid w:val="00A85456"/>
    <w:rsid w:val="00A86F4C"/>
    <w:rsid w:val="00A875EF"/>
    <w:rsid w:val="00A90DD0"/>
    <w:rsid w:val="00A92BFB"/>
    <w:rsid w:val="00A92D0C"/>
    <w:rsid w:val="00A92FF0"/>
    <w:rsid w:val="00A93063"/>
    <w:rsid w:val="00A93814"/>
    <w:rsid w:val="00A940E4"/>
    <w:rsid w:val="00A95B60"/>
    <w:rsid w:val="00A96C9E"/>
    <w:rsid w:val="00A96ED8"/>
    <w:rsid w:val="00A97C75"/>
    <w:rsid w:val="00AA0BE0"/>
    <w:rsid w:val="00AA0C3D"/>
    <w:rsid w:val="00AA0D28"/>
    <w:rsid w:val="00AA0FA1"/>
    <w:rsid w:val="00AA14E0"/>
    <w:rsid w:val="00AA1E04"/>
    <w:rsid w:val="00AA1F46"/>
    <w:rsid w:val="00AA20FB"/>
    <w:rsid w:val="00AA266C"/>
    <w:rsid w:val="00AA324E"/>
    <w:rsid w:val="00AA3884"/>
    <w:rsid w:val="00AA4614"/>
    <w:rsid w:val="00AA476A"/>
    <w:rsid w:val="00AA4D24"/>
    <w:rsid w:val="00AA52EC"/>
    <w:rsid w:val="00AA5D6E"/>
    <w:rsid w:val="00AA62A0"/>
    <w:rsid w:val="00AA6307"/>
    <w:rsid w:val="00AA63C3"/>
    <w:rsid w:val="00AA670C"/>
    <w:rsid w:val="00AA675C"/>
    <w:rsid w:val="00AA766E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36CC"/>
    <w:rsid w:val="00AB3AB0"/>
    <w:rsid w:val="00AB44EC"/>
    <w:rsid w:val="00AB5FDC"/>
    <w:rsid w:val="00AB6692"/>
    <w:rsid w:val="00AB6DE0"/>
    <w:rsid w:val="00AC0247"/>
    <w:rsid w:val="00AC11D9"/>
    <w:rsid w:val="00AC13A0"/>
    <w:rsid w:val="00AC13C0"/>
    <w:rsid w:val="00AC14A0"/>
    <w:rsid w:val="00AC1B15"/>
    <w:rsid w:val="00AC29DF"/>
    <w:rsid w:val="00AC336F"/>
    <w:rsid w:val="00AC35A0"/>
    <w:rsid w:val="00AC3ABB"/>
    <w:rsid w:val="00AC3BA9"/>
    <w:rsid w:val="00AC4695"/>
    <w:rsid w:val="00AC5E19"/>
    <w:rsid w:val="00AC73E0"/>
    <w:rsid w:val="00AC7DF3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502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297"/>
    <w:rsid w:val="00AF170D"/>
    <w:rsid w:val="00AF1918"/>
    <w:rsid w:val="00AF1B8C"/>
    <w:rsid w:val="00AF25BA"/>
    <w:rsid w:val="00AF2AD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155"/>
    <w:rsid w:val="00B00C62"/>
    <w:rsid w:val="00B01F4A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4B0A"/>
    <w:rsid w:val="00B1509E"/>
    <w:rsid w:val="00B1595D"/>
    <w:rsid w:val="00B16522"/>
    <w:rsid w:val="00B16539"/>
    <w:rsid w:val="00B17097"/>
    <w:rsid w:val="00B17CD4"/>
    <w:rsid w:val="00B20634"/>
    <w:rsid w:val="00B21789"/>
    <w:rsid w:val="00B23385"/>
    <w:rsid w:val="00B249D8"/>
    <w:rsid w:val="00B2543A"/>
    <w:rsid w:val="00B2570A"/>
    <w:rsid w:val="00B3116A"/>
    <w:rsid w:val="00B3126F"/>
    <w:rsid w:val="00B34BE3"/>
    <w:rsid w:val="00B3650F"/>
    <w:rsid w:val="00B365E0"/>
    <w:rsid w:val="00B3720D"/>
    <w:rsid w:val="00B37C43"/>
    <w:rsid w:val="00B37F6F"/>
    <w:rsid w:val="00B43D4E"/>
    <w:rsid w:val="00B44CEF"/>
    <w:rsid w:val="00B451B5"/>
    <w:rsid w:val="00B466EE"/>
    <w:rsid w:val="00B46FCE"/>
    <w:rsid w:val="00B47123"/>
    <w:rsid w:val="00B47CDB"/>
    <w:rsid w:val="00B5023E"/>
    <w:rsid w:val="00B50A69"/>
    <w:rsid w:val="00B5117E"/>
    <w:rsid w:val="00B5124A"/>
    <w:rsid w:val="00B51520"/>
    <w:rsid w:val="00B52A2F"/>
    <w:rsid w:val="00B53254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57D91"/>
    <w:rsid w:val="00B60024"/>
    <w:rsid w:val="00B60426"/>
    <w:rsid w:val="00B60927"/>
    <w:rsid w:val="00B61F97"/>
    <w:rsid w:val="00B62223"/>
    <w:rsid w:val="00B628C2"/>
    <w:rsid w:val="00B62C77"/>
    <w:rsid w:val="00B62E64"/>
    <w:rsid w:val="00B63967"/>
    <w:rsid w:val="00B6416D"/>
    <w:rsid w:val="00B64D05"/>
    <w:rsid w:val="00B64F1A"/>
    <w:rsid w:val="00B65249"/>
    <w:rsid w:val="00B6768A"/>
    <w:rsid w:val="00B67CE3"/>
    <w:rsid w:val="00B70197"/>
    <w:rsid w:val="00B724DF"/>
    <w:rsid w:val="00B728D8"/>
    <w:rsid w:val="00B74EF9"/>
    <w:rsid w:val="00B75170"/>
    <w:rsid w:val="00B752C0"/>
    <w:rsid w:val="00B75675"/>
    <w:rsid w:val="00B763C8"/>
    <w:rsid w:val="00B76552"/>
    <w:rsid w:val="00B806C4"/>
    <w:rsid w:val="00B80EEE"/>
    <w:rsid w:val="00B827B7"/>
    <w:rsid w:val="00B829C2"/>
    <w:rsid w:val="00B82EEF"/>
    <w:rsid w:val="00B83266"/>
    <w:rsid w:val="00B83545"/>
    <w:rsid w:val="00B83900"/>
    <w:rsid w:val="00B841B7"/>
    <w:rsid w:val="00B84315"/>
    <w:rsid w:val="00B85430"/>
    <w:rsid w:val="00B86298"/>
    <w:rsid w:val="00B8790B"/>
    <w:rsid w:val="00B907AA"/>
    <w:rsid w:val="00B916DE"/>
    <w:rsid w:val="00B91778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97A07"/>
    <w:rsid w:val="00B97EAE"/>
    <w:rsid w:val="00BA1327"/>
    <w:rsid w:val="00BA2976"/>
    <w:rsid w:val="00BA29FD"/>
    <w:rsid w:val="00BA2EC8"/>
    <w:rsid w:val="00BA39CA"/>
    <w:rsid w:val="00BA4360"/>
    <w:rsid w:val="00BA43F9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5FD8"/>
    <w:rsid w:val="00BB6B9E"/>
    <w:rsid w:val="00BB6F24"/>
    <w:rsid w:val="00BB76C8"/>
    <w:rsid w:val="00BB7E3F"/>
    <w:rsid w:val="00BC0537"/>
    <w:rsid w:val="00BC071B"/>
    <w:rsid w:val="00BC0A46"/>
    <w:rsid w:val="00BC21B1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58DC"/>
    <w:rsid w:val="00BD5D9C"/>
    <w:rsid w:val="00BD5DAB"/>
    <w:rsid w:val="00BD65C4"/>
    <w:rsid w:val="00BD7058"/>
    <w:rsid w:val="00BD783B"/>
    <w:rsid w:val="00BD79CD"/>
    <w:rsid w:val="00BD7D26"/>
    <w:rsid w:val="00BE0BDA"/>
    <w:rsid w:val="00BE19F1"/>
    <w:rsid w:val="00BE3603"/>
    <w:rsid w:val="00BE3A00"/>
    <w:rsid w:val="00BE4318"/>
    <w:rsid w:val="00BE442A"/>
    <w:rsid w:val="00BE4A1F"/>
    <w:rsid w:val="00BE57C4"/>
    <w:rsid w:val="00BE6987"/>
    <w:rsid w:val="00BE6F26"/>
    <w:rsid w:val="00BE6FD6"/>
    <w:rsid w:val="00BE762F"/>
    <w:rsid w:val="00BF00E4"/>
    <w:rsid w:val="00BF10D9"/>
    <w:rsid w:val="00BF17B7"/>
    <w:rsid w:val="00BF2AF1"/>
    <w:rsid w:val="00BF35D1"/>
    <w:rsid w:val="00BF43B6"/>
    <w:rsid w:val="00BF4BC7"/>
    <w:rsid w:val="00BF5182"/>
    <w:rsid w:val="00BF57A7"/>
    <w:rsid w:val="00BF7BC9"/>
    <w:rsid w:val="00BF7C11"/>
    <w:rsid w:val="00BF7E26"/>
    <w:rsid w:val="00C0008D"/>
    <w:rsid w:val="00C008B4"/>
    <w:rsid w:val="00C01E2A"/>
    <w:rsid w:val="00C01F5B"/>
    <w:rsid w:val="00C021EA"/>
    <w:rsid w:val="00C02C10"/>
    <w:rsid w:val="00C043D3"/>
    <w:rsid w:val="00C04DF5"/>
    <w:rsid w:val="00C054C9"/>
    <w:rsid w:val="00C056ED"/>
    <w:rsid w:val="00C06077"/>
    <w:rsid w:val="00C06D30"/>
    <w:rsid w:val="00C07ED9"/>
    <w:rsid w:val="00C1262C"/>
    <w:rsid w:val="00C12847"/>
    <w:rsid w:val="00C13F07"/>
    <w:rsid w:val="00C14199"/>
    <w:rsid w:val="00C147BF"/>
    <w:rsid w:val="00C169E6"/>
    <w:rsid w:val="00C17CFE"/>
    <w:rsid w:val="00C17FD4"/>
    <w:rsid w:val="00C207FF"/>
    <w:rsid w:val="00C20948"/>
    <w:rsid w:val="00C2129A"/>
    <w:rsid w:val="00C21FD3"/>
    <w:rsid w:val="00C237DE"/>
    <w:rsid w:val="00C24EFA"/>
    <w:rsid w:val="00C26B77"/>
    <w:rsid w:val="00C26C7E"/>
    <w:rsid w:val="00C27165"/>
    <w:rsid w:val="00C271A0"/>
    <w:rsid w:val="00C2732A"/>
    <w:rsid w:val="00C27CE6"/>
    <w:rsid w:val="00C3046C"/>
    <w:rsid w:val="00C32D68"/>
    <w:rsid w:val="00C33762"/>
    <w:rsid w:val="00C337AA"/>
    <w:rsid w:val="00C344EE"/>
    <w:rsid w:val="00C346C8"/>
    <w:rsid w:val="00C34F62"/>
    <w:rsid w:val="00C35149"/>
    <w:rsid w:val="00C35A8C"/>
    <w:rsid w:val="00C3612F"/>
    <w:rsid w:val="00C370DB"/>
    <w:rsid w:val="00C40370"/>
    <w:rsid w:val="00C4083A"/>
    <w:rsid w:val="00C40C03"/>
    <w:rsid w:val="00C4182A"/>
    <w:rsid w:val="00C4225D"/>
    <w:rsid w:val="00C427B6"/>
    <w:rsid w:val="00C42A4C"/>
    <w:rsid w:val="00C43817"/>
    <w:rsid w:val="00C43AA1"/>
    <w:rsid w:val="00C43C63"/>
    <w:rsid w:val="00C447B2"/>
    <w:rsid w:val="00C44AB0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3E32"/>
    <w:rsid w:val="00C558EE"/>
    <w:rsid w:val="00C567A1"/>
    <w:rsid w:val="00C60B7F"/>
    <w:rsid w:val="00C61124"/>
    <w:rsid w:val="00C618F4"/>
    <w:rsid w:val="00C62854"/>
    <w:rsid w:val="00C62D5E"/>
    <w:rsid w:val="00C6338D"/>
    <w:rsid w:val="00C63DAD"/>
    <w:rsid w:val="00C641D7"/>
    <w:rsid w:val="00C6465A"/>
    <w:rsid w:val="00C64673"/>
    <w:rsid w:val="00C6486F"/>
    <w:rsid w:val="00C6582E"/>
    <w:rsid w:val="00C66394"/>
    <w:rsid w:val="00C66A85"/>
    <w:rsid w:val="00C66F9F"/>
    <w:rsid w:val="00C70634"/>
    <w:rsid w:val="00C715ED"/>
    <w:rsid w:val="00C716DD"/>
    <w:rsid w:val="00C71860"/>
    <w:rsid w:val="00C71A13"/>
    <w:rsid w:val="00C71C77"/>
    <w:rsid w:val="00C72C2B"/>
    <w:rsid w:val="00C73D71"/>
    <w:rsid w:val="00C73DF3"/>
    <w:rsid w:val="00C74325"/>
    <w:rsid w:val="00C75442"/>
    <w:rsid w:val="00C75A08"/>
    <w:rsid w:val="00C75EB9"/>
    <w:rsid w:val="00C76D94"/>
    <w:rsid w:val="00C76EB4"/>
    <w:rsid w:val="00C76EDA"/>
    <w:rsid w:val="00C80638"/>
    <w:rsid w:val="00C80E24"/>
    <w:rsid w:val="00C82F86"/>
    <w:rsid w:val="00C83C8B"/>
    <w:rsid w:val="00C860BE"/>
    <w:rsid w:val="00C8647D"/>
    <w:rsid w:val="00C866E2"/>
    <w:rsid w:val="00C876BF"/>
    <w:rsid w:val="00C878E5"/>
    <w:rsid w:val="00C87E91"/>
    <w:rsid w:val="00C902AC"/>
    <w:rsid w:val="00C90E9D"/>
    <w:rsid w:val="00C912FE"/>
    <w:rsid w:val="00C92C82"/>
    <w:rsid w:val="00C93356"/>
    <w:rsid w:val="00C93B85"/>
    <w:rsid w:val="00C93E5E"/>
    <w:rsid w:val="00C93F03"/>
    <w:rsid w:val="00C95230"/>
    <w:rsid w:val="00C958C0"/>
    <w:rsid w:val="00C95D5A"/>
    <w:rsid w:val="00C967FD"/>
    <w:rsid w:val="00C96B6E"/>
    <w:rsid w:val="00C96DBA"/>
    <w:rsid w:val="00C96F92"/>
    <w:rsid w:val="00C97251"/>
    <w:rsid w:val="00C97541"/>
    <w:rsid w:val="00CA0A4F"/>
    <w:rsid w:val="00CA0F61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6A7"/>
    <w:rsid w:val="00CB0D0A"/>
    <w:rsid w:val="00CB1004"/>
    <w:rsid w:val="00CB1E3C"/>
    <w:rsid w:val="00CB3636"/>
    <w:rsid w:val="00CB3803"/>
    <w:rsid w:val="00CB3B5A"/>
    <w:rsid w:val="00CB3C13"/>
    <w:rsid w:val="00CB3C2B"/>
    <w:rsid w:val="00CB47CE"/>
    <w:rsid w:val="00CB4DDD"/>
    <w:rsid w:val="00CB5534"/>
    <w:rsid w:val="00CB55C6"/>
    <w:rsid w:val="00CB5D85"/>
    <w:rsid w:val="00CB62F8"/>
    <w:rsid w:val="00CB66CF"/>
    <w:rsid w:val="00CB6AC1"/>
    <w:rsid w:val="00CB77A7"/>
    <w:rsid w:val="00CB77C9"/>
    <w:rsid w:val="00CC02C6"/>
    <w:rsid w:val="00CC0A08"/>
    <w:rsid w:val="00CC0BAB"/>
    <w:rsid w:val="00CC2582"/>
    <w:rsid w:val="00CC37CC"/>
    <w:rsid w:val="00CC3ED6"/>
    <w:rsid w:val="00CC4325"/>
    <w:rsid w:val="00CC4D8C"/>
    <w:rsid w:val="00CC4DCC"/>
    <w:rsid w:val="00CC50DA"/>
    <w:rsid w:val="00CC51E6"/>
    <w:rsid w:val="00CC578A"/>
    <w:rsid w:val="00CC5EF3"/>
    <w:rsid w:val="00CC69E6"/>
    <w:rsid w:val="00CC6CD9"/>
    <w:rsid w:val="00CC73D4"/>
    <w:rsid w:val="00CC77CD"/>
    <w:rsid w:val="00CC7A6E"/>
    <w:rsid w:val="00CD022C"/>
    <w:rsid w:val="00CD0277"/>
    <w:rsid w:val="00CD1867"/>
    <w:rsid w:val="00CD238A"/>
    <w:rsid w:val="00CD2F36"/>
    <w:rsid w:val="00CD5721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1101"/>
    <w:rsid w:val="00CF2111"/>
    <w:rsid w:val="00CF2DF9"/>
    <w:rsid w:val="00CF32A3"/>
    <w:rsid w:val="00CF344C"/>
    <w:rsid w:val="00CF478A"/>
    <w:rsid w:val="00CF6311"/>
    <w:rsid w:val="00CF6DB4"/>
    <w:rsid w:val="00CF762A"/>
    <w:rsid w:val="00D00018"/>
    <w:rsid w:val="00D018E4"/>
    <w:rsid w:val="00D01F9E"/>
    <w:rsid w:val="00D03531"/>
    <w:rsid w:val="00D03A8B"/>
    <w:rsid w:val="00D04254"/>
    <w:rsid w:val="00D045BD"/>
    <w:rsid w:val="00D06739"/>
    <w:rsid w:val="00D07062"/>
    <w:rsid w:val="00D07297"/>
    <w:rsid w:val="00D10492"/>
    <w:rsid w:val="00D11CEE"/>
    <w:rsid w:val="00D12010"/>
    <w:rsid w:val="00D1251E"/>
    <w:rsid w:val="00D12564"/>
    <w:rsid w:val="00D127BD"/>
    <w:rsid w:val="00D12A7E"/>
    <w:rsid w:val="00D12ECE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37B6"/>
    <w:rsid w:val="00D340D2"/>
    <w:rsid w:val="00D3560F"/>
    <w:rsid w:val="00D357E3"/>
    <w:rsid w:val="00D35912"/>
    <w:rsid w:val="00D361AA"/>
    <w:rsid w:val="00D36D8D"/>
    <w:rsid w:val="00D37573"/>
    <w:rsid w:val="00D40345"/>
    <w:rsid w:val="00D405EE"/>
    <w:rsid w:val="00D40A2E"/>
    <w:rsid w:val="00D42D08"/>
    <w:rsid w:val="00D42D83"/>
    <w:rsid w:val="00D4377F"/>
    <w:rsid w:val="00D43885"/>
    <w:rsid w:val="00D43C59"/>
    <w:rsid w:val="00D4439D"/>
    <w:rsid w:val="00D450EA"/>
    <w:rsid w:val="00D45C4E"/>
    <w:rsid w:val="00D46C1F"/>
    <w:rsid w:val="00D507C8"/>
    <w:rsid w:val="00D509C4"/>
    <w:rsid w:val="00D5111D"/>
    <w:rsid w:val="00D5147B"/>
    <w:rsid w:val="00D51F83"/>
    <w:rsid w:val="00D52BB1"/>
    <w:rsid w:val="00D5336E"/>
    <w:rsid w:val="00D53AA6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5250"/>
    <w:rsid w:val="00D65C34"/>
    <w:rsid w:val="00D66194"/>
    <w:rsid w:val="00D70111"/>
    <w:rsid w:val="00D71D0F"/>
    <w:rsid w:val="00D7222D"/>
    <w:rsid w:val="00D72A96"/>
    <w:rsid w:val="00D7304B"/>
    <w:rsid w:val="00D73C91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3D2"/>
    <w:rsid w:val="00D80A12"/>
    <w:rsid w:val="00D80A65"/>
    <w:rsid w:val="00D82D60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2F"/>
    <w:rsid w:val="00D93180"/>
    <w:rsid w:val="00D934E7"/>
    <w:rsid w:val="00D936A4"/>
    <w:rsid w:val="00D94089"/>
    <w:rsid w:val="00D9521A"/>
    <w:rsid w:val="00D9550E"/>
    <w:rsid w:val="00D95FC2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B82"/>
    <w:rsid w:val="00DA0D3F"/>
    <w:rsid w:val="00DA1863"/>
    <w:rsid w:val="00DA1DCC"/>
    <w:rsid w:val="00DA294E"/>
    <w:rsid w:val="00DA2960"/>
    <w:rsid w:val="00DA3342"/>
    <w:rsid w:val="00DA3963"/>
    <w:rsid w:val="00DA40A2"/>
    <w:rsid w:val="00DA433F"/>
    <w:rsid w:val="00DA4D86"/>
    <w:rsid w:val="00DA5617"/>
    <w:rsid w:val="00DA5F8F"/>
    <w:rsid w:val="00DA648F"/>
    <w:rsid w:val="00DA6C49"/>
    <w:rsid w:val="00DA72C7"/>
    <w:rsid w:val="00DA7611"/>
    <w:rsid w:val="00DA7701"/>
    <w:rsid w:val="00DA771A"/>
    <w:rsid w:val="00DA793B"/>
    <w:rsid w:val="00DA79B1"/>
    <w:rsid w:val="00DA7AB5"/>
    <w:rsid w:val="00DB0559"/>
    <w:rsid w:val="00DB167E"/>
    <w:rsid w:val="00DB2C3D"/>
    <w:rsid w:val="00DB4010"/>
    <w:rsid w:val="00DB4926"/>
    <w:rsid w:val="00DB53DE"/>
    <w:rsid w:val="00DB6652"/>
    <w:rsid w:val="00DB7CC5"/>
    <w:rsid w:val="00DC0552"/>
    <w:rsid w:val="00DC0998"/>
    <w:rsid w:val="00DC0D7C"/>
    <w:rsid w:val="00DC0F11"/>
    <w:rsid w:val="00DC11C9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47D6"/>
    <w:rsid w:val="00DC575E"/>
    <w:rsid w:val="00DC58A9"/>
    <w:rsid w:val="00DC59B6"/>
    <w:rsid w:val="00DC5C40"/>
    <w:rsid w:val="00DC64E9"/>
    <w:rsid w:val="00DC6C73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6F02"/>
    <w:rsid w:val="00DD7311"/>
    <w:rsid w:val="00DD7AC8"/>
    <w:rsid w:val="00DE0A72"/>
    <w:rsid w:val="00DE1456"/>
    <w:rsid w:val="00DE1724"/>
    <w:rsid w:val="00DE2481"/>
    <w:rsid w:val="00DE299B"/>
    <w:rsid w:val="00DE41F4"/>
    <w:rsid w:val="00DE4C6E"/>
    <w:rsid w:val="00DE589B"/>
    <w:rsid w:val="00DE639C"/>
    <w:rsid w:val="00DE6704"/>
    <w:rsid w:val="00DE7025"/>
    <w:rsid w:val="00DE7073"/>
    <w:rsid w:val="00DE7090"/>
    <w:rsid w:val="00DE764C"/>
    <w:rsid w:val="00DE7700"/>
    <w:rsid w:val="00DF171A"/>
    <w:rsid w:val="00DF3D11"/>
    <w:rsid w:val="00DF493C"/>
    <w:rsid w:val="00DF4DA0"/>
    <w:rsid w:val="00DF4E3C"/>
    <w:rsid w:val="00DF5F16"/>
    <w:rsid w:val="00DF6367"/>
    <w:rsid w:val="00E00177"/>
    <w:rsid w:val="00E0066C"/>
    <w:rsid w:val="00E01498"/>
    <w:rsid w:val="00E01B4A"/>
    <w:rsid w:val="00E022D1"/>
    <w:rsid w:val="00E02BE2"/>
    <w:rsid w:val="00E0315E"/>
    <w:rsid w:val="00E031AA"/>
    <w:rsid w:val="00E03ABB"/>
    <w:rsid w:val="00E04AF0"/>
    <w:rsid w:val="00E054DF"/>
    <w:rsid w:val="00E05683"/>
    <w:rsid w:val="00E05E53"/>
    <w:rsid w:val="00E0690B"/>
    <w:rsid w:val="00E06B12"/>
    <w:rsid w:val="00E0749B"/>
    <w:rsid w:val="00E10536"/>
    <w:rsid w:val="00E10A86"/>
    <w:rsid w:val="00E1249B"/>
    <w:rsid w:val="00E12590"/>
    <w:rsid w:val="00E13492"/>
    <w:rsid w:val="00E1492E"/>
    <w:rsid w:val="00E14B90"/>
    <w:rsid w:val="00E15F80"/>
    <w:rsid w:val="00E1662E"/>
    <w:rsid w:val="00E16F0F"/>
    <w:rsid w:val="00E1792C"/>
    <w:rsid w:val="00E17BFE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0C0"/>
    <w:rsid w:val="00E32615"/>
    <w:rsid w:val="00E32F7B"/>
    <w:rsid w:val="00E34043"/>
    <w:rsid w:val="00E34064"/>
    <w:rsid w:val="00E34160"/>
    <w:rsid w:val="00E3423C"/>
    <w:rsid w:val="00E34561"/>
    <w:rsid w:val="00E35A42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35C"/>
    <w:rsid w:val="00E54D74"/>
    <w:rsid w:val="00E55220"/>
    <w:rsid w:val="00E55E63"/>
    <w:rsid w:val="00E56737"/>
    <w:rsid w:val="00E56E3E"/>
    <w:rsid w:val="00E577BC"/>
    <w:rsid w:val="00E57E3E"/>
    <w:rsid w:val="00E57E61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B6"/>
    <w:rsid w:val="00E67E21"/>
    <w:rsid w:val="00E67F4F"/>
    <w:rsid w:val="00E707C4"/>
    <w:rsid w:val="00E70A70"/>
    <w:rsid w:val="00E71920"/>
    <w:rsid w:val="00E71DAA"/>
    <w:rsid w:val="00E71ED5"/>
    <w:rsid w:val="00E71FD9"/>
    <w:rsid w:val="00E72543"/>
    <w:rsid w:val="00E7263D"/>
    <w:rsid w:val="00E72814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79D"/>
    <w:rsid w:val="00E919B8"/>
    <w:rsid w:val="00E92641"/>
    <w:rsid w:val="00E92D76"/>
    <w:rsid w:val="00E92F2A"/>
    <w:rsid w:val="00E939FC"/>
    <w:rsid w:val="00E9438D"/>
    <w:rsid w:val="00E949FE"/>
    <w:rsid w:val="00E95399"/>
    <w:rsid w:val="00E95FD3"/>
    <w:rsid w:val="00E96AF4"/>
    <w:rsid w:val="00E96DDE"/>
    <w:rsid w:val="00E97636"/>
    <w:rsid w:val="00EA05A6"/>
    <w:rsid w:val="00EA0BB7"/>
    <w:rsid w:val="00EA13C0"/>
    <w:rsid w:val="00EA1D70"/>
    <w:rsid w:val="00EA236E"/>
    <w:rsid w:val="00EA249F"/>
    <w:rsid w:val="00EA3458"/>
    <w:rsid w:val="00EA3E9F"/>
    <w:rsid w:val="00EA3EFF"/>
    <w:rsid w:val="00EA4EFF"/>
    <w:rsid w:val="00EA4FF4"/>
    <w:rsid w:val="00EA66F4"/>
    <w:rsid w:val="00EA7835"/>
    <w:rsid w:val="00EA7C0A"/>
    <w:rsid w:val="00EA7F2C"/>
    <w:rsid w:val="00EB05FC"/>
    <w:rsid w:val="00EB09A9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066"/>
    <w:rsid w:val="00EC06FA"/>
    <w:rsid w:val="00EC0719"/>
    <w:rsid w:val="00EC0CB3"/>
    <w:rsid w:val="00EC176B"/>
    <w:rsid w:val="00EC2483"/>
    <w:rsid w:val="00EC2740"/>
    <w:rsid w:val="00EC289F"/>
    <w:rsid w:val="00EC2940"/>
    <w:rsid w:val="00EC47FB"/>
    <w:rsid w:val="00EC4A6C"/>
    <w:rsid w:val="00EC51A0"/>
    <w:rsid w:val="00EC6148"/>
    <w:rsid w:val="00EC6414"/>
    <w:rsid w:val="00EC72CB"/>
    <w:rsid w:val="00EC7E37"/>
    <w:rsid w:val="00ED13C7"/>
    <w:rsid w:val="00ED3B6A"/>
    <w:rsid w:val="00ED3D59"/>
    <w:rsid w:val="00ED4AAC"/>
    <w:rsid w:val="00ED681E"/>
    <w:rsid w:val="00ED692E"/>
    <w:rsid w:val="00ED6A8A"/>
    <w:rsid w:val="00EE0A0B"/>
    <w:rsid w:val="00EE10B6"/>
    <w:rsid w:val="00EE1527"/>
    <w:rsid w:val="00EE2970"/>
    <w:rsid w:val="00EE2EC0"/>
    <w:rsid w:val="00EE3933"/>
    <w:rsid w:val="00EE5F27"/>
    <w:rsid w:val="00EE6F26"/>
    <w:rsid w:val="00EE731D"/>
    <w:rsid w:val="00EE74AD"/>
    <w:rsid w:val="00EE7601"/>
    <w:rsid w:val="00EF00DE"/>
    <w:rsid w:val="00EF0106"/>
    <w:rsid w:val="00EF044C"/>
    <w:rsid w:val="00EF1AD3"/>
    <w:rsid w:val="00EF1F4A"/>
    <w:rsid w:val="00EF3E9B"/>
    <w:rsid w:val="00EF3FA4"/>
    <w:rsid w:val="00EF47D9"/>
    <w:rsid w:val="00EF4AC3"/>
    <w:rsid w:val="00EF4D10"/>
    <w:rsid w:val="00EF50CA"/>
    <w:rsid w:val="00EF570C"/>
    <w:rsid w:val="00EF5A7F"/>
    <w:rsid w:val="00EF6B63"/>
    <w:rsid w:val="00EF6C97"/>
    <w:rsid w:val="00EF7070"/>
    <w:rsid w:val="00EF798A"/>
    <w:rsid w:val="00F001C2"/>
    <w:rsid w:val="00F002FA"/>
    <w:rsid w:val="00F0046F"/>
    <w:rsid w:val="00F00F40"/>
    <w:rsid w:val="00F0185F"/>
    <w:rsid w:val="00F023CF"/>
    <w:rsid w:val="00F02784"/>
    <w:rsid w:val="00F03308"/>
    <w:rsid w:val="00F041F3"/>
    <w:rsid w:val="00F05303"/>
    <w:rsid w:val="00F05420"/>
    <w:rsid w:val="00F05CD7"/>
    <w:rsid w:val="00F110F9"/>
    <w:rsid w:val="00F12DE0"/>
    <w:rsid w:val="00F14CBE"/>
    <w:rsid w:val="00F15164"/>
    <w:rsid w:val="00F16F2D"/>
    <w:rsid w:val="00F17225"/>
    <w:rsid w:val="00F1781B"/>
    <w:rsid w:val="00F17EEB"/>
    <w:rsid w:val="00F17FD6"/>
    <w:rsid w:val="00F202EF"/>
    <w:rsid w:val="00F20E9C"/>
    <w:rsid w:val="00F21222"/>
    <w:rsid w:val="00F21910"/>
    <w:rsid w:val="00F235C1"/>
    <w:rsid w:val="00F23FB2"/>
    <w:rsid w:val="00F247F2"/>
    <w:rsid w:val="00F24B81"/>
    <w:rsid w:val="00F2526D"/>
    <w:rsid w:val="00F25913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58DB"/>
    <w:rsid w:val="00F40508"/>
    <w:rsid w:val="00F41648"/>
    <w:rsid w:val="00F44997"/>
    <w:rsid w:val="00F46245"/>
    <w:rsid w:val="00F473D3"/>
    <w:rsid w:val="00F511E4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6043F"/>
    <w:rsid w:val="00F613BC"/>
    <w:rsid w:val="00F62D3E"/>
    <w:rsid w:val="00F63B5B"/>
    <w:rsid w:val="00F63CB0"/>
    <w:rsid w:val="00F64C88"/>
    <w:rsid w:val="00F65692"/>
    <w:rsid w:val="00F65890"/>
    <w:rsid w:val="00F6627A"/>
    <w:rsid w:val="00F66A01"/>
    <w:rsid w:val="00F66BA1"/>
    <w:rsid w:val="00F67383"/>
    <w:rsid w:val="00F678D3"/>
    <w:rsid w:val="00F70EC2"/>
    <w:rsid w:val="00F71338"/>
    <w:rsid w:val="00F71610"/>
    <w:rsid w:val="00F71E94"/>
    <w:rsid w:val="00F72FF9"/>
    <w:rsid w:val="00F73A53"/>
    <w:rsid w:val="00F73C8C"/>
    <w:rsid w:val="00F73F08"/>
    <w:rsid w:val="00F74208"/>
    <w:rsid w:val="00F74424"/>
    <w:rsid w:val="00F7489B"/>
    <w:rsid w:val="00F75089"/>
    <w:rsid w:val="00F75A31"/>
    <w:rsid w:val="00F76B90"/>
    <w:rsid w:val="00F772B0"/>
    <w:rsid w:val="00F8033A"/>
    <w:rsid w:val="00F8048D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728"/>
    <w:rsid w:val="00F928C4"/>
    <w:rsid w:val="00F92FCF"/>
    <w:rsid w:val="00F941CD"/>
    <w:rsid w:val="00F953AE"/>
    <w:rsid w:val="00F96833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34A7"/>
    <w:rsid w:val="00FA4F98"/>
    <w:rsid w:val="00FA5AD3"/>
    <w:rsid w:val="00FA62BD"/>
    <w:rsid w:val="00FA63A8"/>
    <w:rsid w:val="00FA6A68"/>
    <w:rsid w:val="00FA7172"/>
    <w:rsid w:val="00FA7CB6"/>
    <w:rsid w:val="00FB0AA5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0C3"/>
    <w:rsid w:val="00FC0E6B"/>
    <w:rsid w:val="00FC2165"/>
    <w:rsid w:val="00FC2EA4"/>
    <w:rsid w:val="00FC3D68"/>
    <w:rsid w:val="00FC3E94"/>
    <w:rsid w:val="00FC5038"/>
    <w:rsid w:val="00FC5B75"/>
    <w:rsid w:val="00FC63D5"/>
    <w:rsid w:val="00FC6F90"/>
    <w:rsid w:val="00FC7083"/>
    <w:rsid w:val="00FC7259"/>
    <w:rsid w:val="00FC778C"/>
    <w:rsid w:val="00FD0095"/>
    <w:rsid w:val="00FD0B06"/>
    <w:rsid w:val="00FD1F9A"/>
    <w:rsid w:val="00FD2B11"/>
    <w:rsid w:val="00FD47D3"/>
    <w:rsid w:val="00FD4BE8"/>
    <w:rsid w:val="00FD4D24"/>
    <w:rsid w:val="00FD5576"/>
    <w:rsid w:val="00FD5EAD"/>
    <w:rsid w:val="00FE0076"/>
    <w:rsid w:val="00FE05CE"/>
    <w:rsid w:val="00FE131A"/>
    <w:rsid w:val="00FE2279"/>
    <w:rsid w:val="00FE25D1"/>
    <w:rsid w:val="00FE42F6"/>
    <w:rsid w:val="00FE4896"/>
    <w:rsid w:val="00FE4B83"/>
    <w:rsid w:val="00FE61B3"/>
    <w:rsid w:val="00FE65B2"/>
    <w:rsid w:val="00FE6B44"/>
    <w:rsid w:val="00FE70C6"/>
    <w:rsid w:val="00FE747D"/>
    <w:rsid w:val="00FE7DA8"/>
    <w:rsid w:val="00FE7E28"/>
    <w:rsid w:val="00FF0960"/>
    <w:rsid w:val="00FF15B3"/>
    <w:rsid w:val="00FF2721"/>
    <w:rsid w:val="00FF31CD"/>
    <w:rsid w:val="00FF320E"/>
    <w:rsid w:val="00FF3C78"/>
    <w:rsid w:val="00FF3EB5"/>
    <w:rsid w:val="00FF491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5:docId w15:val="{EF74E508-531A-4728-9F71-82B2076A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AA5D6E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83">
    <w:name w:val="Font Style183"/>
    <w:basedOn w:val="a0"/>
    <w:uiPriority w:val="99"/>
    <w:rsid w:val="00AA5D6E"/>
    <w:rPr>
      <w:rFonts w:ascii="Times New Roman" w:hAnsi="Times New Roman" w:cs="Times New Roman"/>
      <w:sz w:val="24"/>
      <w:szCs w:val="24"/>
    </w:rPr>
  </w:style>
  <w:style w:type="paragraph" w:customStyle="1" w:styleId="afb">
    <w:name w:val="Знак"/>
    <w:basedOn w:val="a"/>
    <w:rsid w:val="0090232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8501&amp;dst=1000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9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4DA7F91-064A-461B-B9F0-2CF5611B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3027</TotalTime>
  <Pages>11</Pages>
  <Words>4685</Words>
  <Characters>26705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406</cp:revision>
  <cp:lastPrinted>2025-09-09T13:29:00Z</cp:lastPrinted>
  <dcterms:created xsi:type="dcterms:W3CDTF">2025-04-09T12:55:00Z</dcterms:created>
  <dcterms:modified xsi:type="dcterms:W3CDTF">2025-09-09T13:46:00Z</dcterms:modified>
</cp:coreProperties>
</file>